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4B15F4">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73E9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D132CA" w:rsidRDefault="00D132CA" w:rsidP="004B15F4">
            <w:pPr>
              <w:rPr>
                <w:szCs w:val="20"/>
              </w:rPr>
            </w:pPr>
            <w:r>
              <w:rPr>
                <w:rFonts w:hint="eastAsia"/>
                <w:szCs w:val="20"/>
              </w:rPr>
              <w:t>化学変化と原子・分子</w:t>
            </w:r>
          </w:p>
          <w:p w:rsidR="0049173A" w:rsidRPr="00464F91" w:rsidRDefault="0049173A" w:rsidP="00973E98">
            <w:pPr>
              <w:rPr>
                <w:rFonts w:eastAsiaTheme="majorEastAsia"/>
                <w:sz w:val="24"/>
              </w:rPr>
            </w:pPr>
            <w:r w:rsidRPr="00464F91">
              <w:rPr>
                <w:rFonts w:eastAsiaTheme="majorEastAsia" w:hint="eastAsia"/>
                <w:sz w:val="24"/>
              </w:rPr>
              <w:t xml:space="preserve">　１章　</w:t>
            </w:r>
            <w:r w:rsidR="00D132CA">
              <w:rPr>
                <w:rFonts w:eastAsiaTheme="majorEastAsia" w:hint="eastAsia"/>
                <w:sz w:val="24"/>
              </w:rPr>
              <w:t>物質の成り立ち</w:t>
            </w:r>
          </w:p>
        </w:tc>
      </w:tr>
    </w:tbl>
    <w:p w:rsidR="0049173A" w:rsidRDefault="0049173A" w:rsidP="00403408">
      <w:pPr>
        <w:pStyle w:val="a5"/>
        <w:spacing w:beforeLines="0" w:line="240" w:lineRule="auto"/>
        <w:ind w:left="200" w:hangingChars="100" w:hanging="200"/>
        <w:jc w:val="left"/>
        <w:rPr>
          <w:rFonts w:ascii="ＭＳ ゴシック" w:hAnsi="ＭＳ ゴシック"/>
          <w:szCs w:val="20"/>
        </w:rPr>
      </w:pPr>
    </w:p>
    <w:p w:rsidR="004E36DB" w:rsidRDefault="004E36DB" w:rsidP="00403408">
      <w:pPr>
        <w:pStyle w:val="a5"/>
        <w:spacing w:beforeLines="0" w:line="240" w:lineRule="auto"/>
        <w:ind w:left="200" w:hangingChars="100" w:hanging="200"/>
        <w:jc w:val="left"/>
        <w:rPr>
          <w:rFonts w:ascii="ＭＳ ゴシック"/>
        </w:rPr>
      </w:pPr>
      <w:r w:rsidRPr="00403408">
        <w:rPr>
          <w:rFonts w:ascii="ＭＳ ゴシック" w:hAnsi="ＭＳ ゴシック" w:hint="eastAsia"/>
          <w:szCs w:val="20"/>
        </w:rPr>
        <w:t>【</w:t>
      </w:r>
      <w:r w:rsidR="00636184" w:rsidRPr="00403408">
        <w:rPr>
          <w:rFonts w:ascii="ＭＳ ゴシック" w:hAnsi="ＭＳ ゴシック" w:hint="eastAsia"/>
          <w:szCs w:val="20"/>
        </w:rPr>
        <w:t>１</w:t>
      </w:r>
      <w:r w:rsidRPr="00403408">
        <w:rPr>
          <w:rFonts w:ascii="ＭＳ ゴシック" w:hAnsi="ＭＳ ゴシック" w:hint="eastAsia"/>
          <w:szCs w:val="20"/>
        </w:rPr>
        <w:t>】</w:t>
      </w:r>
      <w:r w:rsidRPr="00403408">
        <w:rPr>
          <w:rFonts w:ascii="ＭＳ ゴシック" w:hint="eastAsia"/>
        </w:rPr>
        <w:t xml:space="preserve">　</w:t>
      </w:r>
      <w:r w:rsidR="007E4869">
        <w:rPr>
          <w:rFonts w:ascii="ＭＳ ゴシック" w:hint="eastAsia"/>
        </w:rPr>
        <w:t>次のように，</w:t>
      </w:r>
      <w:r w:rsidR="007F4934" w:rsidRPr="00403408">
        <w:rPr>
          <w:rFonts w:ascii="ＭＳ ゴシック" w:hint="eastAsia"/>
        </w:rPr>
        <w:t>炭酸水素ナトリウム</w:t>
      </w:r>
      <w:r w:rsidR="007E4869">
        <w:rPr>
          <w:rFonts w:ascii="ＭＳ ゴシック" w:hint="eastAsia"/>
        </w:rPr>
        <w:t>を分解する実験を行った。これについて，</w:t>
      </w:r>
      <w:r w:rsidR="00F819E7">
        <w:rPr>
          <w:rFonts w:ascii="ＭＳ ゴシック" w:hint="eastAsia"/>
        </w:rPr>
        <w:t>次</w:t>
      </w:r>
      <w:r w:rsidR="007F4934" w:rsidRPr="00403408">
        <w:rPr>
          <w:rFonts w:ascii="ＭＳ ゴシック" w:hint="eastAsia"/>
        </w:rPr>
        <w:t>の問いに答えなさい。</w:t>
      </w:r>
    </w:p>
    <w:p w:rsidR="007E4869" w:rsidRDefault="007E4869" w:rsidP="007E4869">
      <w:pPr>
        <w:ind w:left="400" w:hangingChars="200" w:hanging="400"/>
        <w:jc w:val="left"/>
      </w:pPr>
      <w:r>
        <w:rPr>
          <w:rFonts w:hint="eastAsia"/>
        </w:rPr>
        <w:t>〔実験１〕図１のように，炭酸水素ナトリウムを乾いた試験管Ａに入れて加熱し，発生した気体を試験管Ｂに集めた。</w:t>
      </w:r>
    </w:p>
    <w:p w:rsidR="007E4869" w:rsidRDefault="007E4869" w:rsidP="007E4869">
      <w:pPr>
        <w:ind w:left="400" w:hangingChars="200" w:hanging="400"/>
        <w:jc w:val="left"/>
      </w:pPr>
      <w:r>
        <w:rPr>
          <w:rFonts w:hint="eastAsia"/>
        </w:rPr>
        <w:t>〔実験２〕図２のように，気体を集めた試験管Ｂに石灰水を入れて振ったところ，石灰水は白くにごった。</w:t>
      </w:r>
    </w:p>
    <w:p w:rsidR="007E4869" w:rsidRDefault="00F819E7" w:rsidP="007E4869">
      <w:pPr>
        <w:ind w:left="400" w:hangingChars="200" w:hanging="400"/>
        <w:jc w:val="left"/>
      </w:pPr>
      <w:r>
        <w:rPr>
          <w:rFonts w:hint="eastAsia"/>
        </w:rPr>
        <w:t>〔実験３〕加熱した試験管Ａの口付近には</w:t>
      </w:r>
      <w:r w:rsidR="007E4869">
        <w:rPr>
          <w:rFonts w:hint="eastAsia"/>
        </w:rPr>
        <w:t>液体が</w:t>
      </w:r>
      <w:r w:rsidR="005A3923">
        <w:rPr>
          <w:rFonts w:hint="eastAsia"/>
        </w:rPr>
        <w:t>つ</w:t>
      </w:r>
      <w:r w:rsidR="007E4869">
        <w:rPr>
          <w:rFonts w:hint="eastAsia"/>
        </w:rPr>
        <w:t>いたので，図３のように，青色の試験紙をつけ</w:t>
      </w:r>
      <w:r w:rsidR="00CE30FD">
        <w:rPr>
          <w:rFonts w:hint="eastAsia"/>
        </w:rPr>
        <w:t>る</w:t>
      </w:r>
      <w:r w:rsidR="007E4869">
        <w:rPr>
          <w:rFonts w:hint="eastAsia"/>
        </w:rPr>
        <w:t>と，</w:t>
      </w:r>
      <w:r w:rsidR="00CE30FD">
        <w:rPr>
          <w:rFonts w:hint="eastAsia"/>
        </w:rPr>
        <w:t>うすい赤色に変化したことから，液体は水であることがわかった。</w:t>
      </w:r>
    </w:p>
    <w:p w:rsidR="00CE30FD" w:rsidRDefault="00CE30FD" w:rsidP="007E4869">
      <w:pPr>
        <w:ind w:left="400" w:hangingChars="200" w:hanging="400"/>
        <w:jc w:val="left"/>
      </w:pPr>
      <w:r>
        <w:rPr>
          <w:rFonts w:hint="eastAsia"/>
        </w:rPr>
        <w:t>〔実験４〕炭酸水素ナトリウムと加熱後の試験管Ａに残った白</w:t>
      </w:r>
      <w:r w:rsidR="00CE3D73">
        <w:rPr>
          <w:rFonts w:hint="eastAsia"/>
        </w:rPr>
        <w:t>い</w:t>
      </w:r>
      <w:r>
        <w:rPr>
          <w:rFonts w:hint="eastAsia"/>
        </w:rPr>
        <w:t>物質をそれぞれ0.5ｇずつ，それぞれ水５cm</w:t>
      </w:r>
      <w:r w:rsidRPr="00CE3D73">
        <w:rPr>
          <w:rFonts w:hint="eastAsia"/>
          <w:vertAlign w:val="superscript"/>
        </w:rPr>
        <w:t>3</w:t>
      </w:r>
      <w:r>
        <w:rPr>
          <w:rFonts w:hint="eastAsia"/>
        </w:rPr>
        <w:t>にとかし，図４のように，フェノールフタレイン溶液を１，２滴加え</w:t>
      </w:r>
      <w:r w:rsidR="005A3923">
        <w:rPr>
          <w:rFonts w:hint="eastAsia"/>
        </w:rPr>
        <w:t>，水溶液の色を観察した</w:t>
      </w:r>
      <w:r>
        <w:rPr>
          <w:rFonts w:hint="eastAsia"/>
        </w:rPr>
        <w:t>。</w:t>
      </w:r>
    </w:p>
    <w:p w:rsidR="00CE30FD" w:rsidRDefault="00CE3D73" w:rsidP="007E4869">
      <w:pPr>
        <w:ind w:left="400" w:hangingChars="200" w:hanging="400"/>
        <w:jc w:val="left"/>
      </w:pPr>
      <w:r>
        <w:rPr>
          <w:rFonts w:hint="eastAsia"/>
          <w:noProof/>
        </w:rPr>
        <w:drawing>
          <wp:anchor distT="0" distB="0" distL="114300" distR="114300" simplePos="0" relativeHeight="251686912" behindDoc="0" locked="0" layoutInCell="1" allowOverlap="1">
            <wp:simplePos x="0" y="0"/>
            <wp:positionH relativeFrom="column">
              <wp:posOffset>254000</wp:posOffset>
            </wp:positionH>
            <wp:positionV relativeFrom="paragraph">
              <wp:posOffset>59690</wp:posOffset>
            </wp:positionV>
            <wp:extent cx="4788843" cy="1706009"/>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1S_01_01のコピー.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88843" cy="1706009"/>
                    </a:xfrm>
                    <a:prstGeom prst="rect">
                      <a:avLst/>
                    </a:prstGeom>
                  </pic:spPr>
                </pic:pic>
              </a:graphicData>
            </a:graphic>
            <wp14:sizeRelH relativeFrom="page">
              <wp14:pctWidth>0</wp14:pctWidth>
            </wp14:sizeRelH>
            <wp14:sizeRelV relativeFrom="page">
              <wp14:pctHeight>0</wp14:pctHeight>
            </wp14:sizeRelV>
          </wp:anchor>
        </w:drawing>
      </w:r>
    </w:p>
    <w:p w:rsidR="00CE30FD" w:rsidRDefault="00CE30FD" w:rsidP="007E4869">
      <w:pPr>
        <w:ind w:left="400" w:hangingChars="200" w:hanging="400"/>
        <w:jc w:val="left"/>
      </w:pPr>
    </w:p>
    <w:p w:rsidR="00CE30FD" w:rsidRDefault="00CE30FD" w:rsidP="007E4869">
      <w:pPr>
        <w:ind w:left="400" w:hangingChars="200" w:hanging="400"/>
        <w:jc w:val="left"/>
      </w:pPr>
    </w:p>
    <w:p w:rsidR="00CE30FD" w:rsidRDefault="00CE30FD" w:rsidP="007E4869">
      <w:pPr>
        <w:ind w:left="400" w:hangingChars="200" w:hanging="400"/>
        <w:jc w:val="left"/>
      </w:pPr>
    </w:p>
    <w:p w:rsidR="00CE30FD" w:rsidRDefault="00CE30FD" w:rsidP="007E4869">
      <w:pPr>
        <w:ind w:left="400" w:hangingChars="200" w:hanging="400"/>
        <w:jc w:val="left"/>
      </w:pPr>
    </w:p>
    <w:p w:rsidR="00CE30FD" w:rsidRDefault="00CE30FD" w:rsidP="007E4869">
      <w:pPr>
        <w:ind w:left="400" w:hangingChars="200" w:hanging="400"/>
        <w:jc w:val="left"/>
      </w:pPr>
    </w:p>
    <w:p w:rsidR="00CE30FD" w:rsidRDefault="00CE30FD" w:rsidP="007E4869">
      <w:pPr>
        <w:ind w:left="400" w:hangingChars="200" w:hanging="400"/>
        <w:jc w:val="left"/>
      </w:pPr>
    </w:p>
    <w:p w:rsidR="005A3923" w:rsidRDefault="005A3923" w:rsidP="007E4869">
      <w:pPr>
        <w:ind w:left="400" w:hangingChars="200" w:hanging="400"/>
        <w:jc w:val="left"/>
      </w:pPr>
    </w:p>
    <w:p w:rsidR="00CE30FD" w:rsidRPr="007E4869" w:rsidRDefault="00CE3D73" w:rsidP="007E4869">
      <w:pPr>
        <w:ind w:left="400" w:hangingChars="200" w:hanging="400"/>
        <w:jc w:val="left"/>
      </w:pPr>
      <w:r>
        <w:rPr>
          <w:rFonts w:hint="eastAsia"/>
        </w:rPr>
        <w:t>１．実験１のような気体の集め方を何というか。</w:t>
      </w:r>
    </w:p>
    <w:p w:rsidR="007F4934" w:rsidRDefault="00CE3D73" w:rsidP="00403408">
      <w:pPr>
        <w:pStyle w:val="a6"/>
        <w:ind w:left="400" w:hangingChars="200" w:hanging="400"/>
        <w:jc w:val="left"/>
      </w:pPr>
      <w:r>
        <w:rPr>
          <w:rFonts w:hint="eastAsia"/>
        </w:rPr>
        <w:t>２</w:t>
      </w:r>
      <w:r w:rsidR="007F4934">
        <w:rPr>
          <w:rFonts w:hint="eastAsia"/>
        </w:rPr>
        <w:t>．</w:t>
      </w:r>
      <w:r w:rsidR="00F819E7">
        <w:rPr>
          <w:rFonts w:hint="eastAsia"/>
        </w:rPr>
        <w:t>実験２から，集めた気体は何であるといえる</w:t>
      </w:r>
      <w:r w:rsidR="00CE30FD">
        <w:rPr>
          <w:rFonts w:hint="eastAsia"/>
        </w:rPr>
        <w:t>か</w:t>
      </w:r>
      <w:r w:rsidR="007F4934">
        <w:rPr>
          <w:rFonts w:hint="eastAsia"/>
          <w:spacing w:val="-4"/>
        </w:rPr>
        <w:t>。</w:t>
      </w:r>
    </w:p>
    <w:p w:rsidR="007F4934" w:rsidRDefault="00CE3D73" w:rsidP="00403408">
      <w:pPr>
        <w:pStyle w:val="a6"/>
        <w:ind w:left="400" w:hangingChars="200" w:hanging="400"/>
        <w:jc w:val="left"/>
      </w:pPr>
      <w:r>
        <w:rPr>
          <w:rFonts w:hint="eastAsia"/>
        </w:rPr>
        <w:t>３</w:t>
      </w:r>
      <w:r w:rsidR="007F4934">
        <w:rPr>
          <w:rFonts w:hint="eastAsia"/>
        </w:rPr>
        <w:t>．</w:t>
      </w:r>
      <w:r w:rsidR="00CE30FD">
        <w:rPr>
          <w:rFonts w:hint="eastAsia"/>
        </w:rPr>
        <w:t>実験３で使った試験紙は何というか</w:t>
      </w:r>
      <w:r w:rsidR="007F4934">
        <w:rPr>
          <w:rFonts w:hint="eastAsia"/>
        </w:rPr>
        <w:t>。</w:t>
      </w:r>
    </w:p>
    <w:p w:rsidR="00CE30FD" w:rsidRDefault="006D6E03" w:rsidP="00F819E7">
      <w:pPr>
        <w:pStyle w:val="a6"/>
        <w:ind w:left="400" w:hangingChars="200" w:hanging="400"/>
        <w:jc w:val="left"/>
      </w:pPr>
      <w:r>
        <w:rPr>
          <w:rFonts w:hint="eastAsia"/>
          <w:noProof/>
        </w:rPr>
        <mc:AlternateContent>
          <mc:Choice Requires="wps">
            <w:drawing>
              <wp:anchor distT="0" distB="0" distL="114300" distR="114300" simplePos="0" relativeHeight="251685888" behindDoc="0" locked="0" layoutInCell="1" allowOverlap="1" wp14:anchorId="3F309010" wp14:editId="45139F03">
                <wp:simplePos x="0" y="0"/>
                <wp:positionH relativeFrom="column">
                  <wp:posOffset>1714500</wp:posOffset>
                </wp:positionH>
                <wp:positionV relativeFrom="paragraph">
                  <wp:posOffset>82550</wp:posOffset>
                </wp:positionV>
                <wp:extent cx="3556000" cy="685800"/>
                <wp:effectExtent l="0" t="0" r="0" b="0"/>
                <wp:wrapSquare wrapText="bothSides"/>
                <wp:docPr id="8"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600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aa"/>
                              <w:tblW w:w="0" w:type="auto"/>
                              <w:tblLook w:val="04A0" w:firstRow="1" w:lastRow="0" w:firstColumn="1" w:lastColumn="0" w:noHBand="0" w:noVBand="1"/>
                            </w:tblPr>
                            <w:tblGrid>
                              <w:gridCol w:w="1418"/>
                              <w:gridCol w:w="1985"/>
                              <w:gridCol w:w="1985"/>
                            </w:tblGrid>
                            <w:tr w:rsidR="004B15F4" w:rsidTr="006D6E03">
                              <w:trPr>
                                <w:trHeight w:hRule="exact" w:val="340"/>
                              </w:trPr>
                              <w:tc>
                                <w:tcPr>
                                  <w:tcW w:w="1418" w:type="dxa"/>
                                  <w:vAlign w:val="center"/>
                                </w:tcPr>
                                <w:p w:rsidR="004B15F4" w:rsidRPr="005A3923" w:rsidRDefault="004B15F4" w:rsidP="005A3923">
                                  <w:pPr>
                                    <w:jc w:val="center"/>
                                    <w:rPr>
                                      <w:sz w:val="18"/>
                                      <w:szCs w:val="18"/>
                                    </w:rPr>
                                  </w:pPr>
                                </w:p>
                              </w:tc>
                              <w:tc>
                                <w:tcPr>
                                  <w:tcW w:w="1985" w:type="dxa"/>
                                  <w:vAlign w:val="center"/>
                                </w:tcPr>
                                <w:p w:rsidR="004B15F4" w:rsidRPr="005A3923" w:rsidRDefault="004B15F4" w:rsidP="005A3923">
                                  <w:pPr>
                                    <w:jc w:val="center"/>
                                    <w:rPr>
                                      <w:sz w:val="18"/>
                                      <w:szCs w:val="18"/>
                                    </w:rPr>
                                  </w:pPr>
                                  <w:r w:rsidRPr="005A3923">
                                    <w:rPr>
                                      <w:rFonts w:hint="eastAsia"/>
                                      <w:sz w:val="18"/>
                                      <w:szCs w:val="18"/>
                                    </w:rPr>
                                    <w:t>炭酸水素ナトリウム</w:t>
                                  </w:r>
                                </w:p>
                              </w:tc>
                              <w:tc>
                                <w:tcPr>
                                  <w:tcW w:w="1985" w:type="dxa"/>
                                  <w:vAlign w:val="center"/>
                                </w:tcPr>
                                <w:p w:rsidR="004B15F4" w:rsidRPr="005A3923" w:rsidRDefault="004B15F4" w:rsidP="005A3923">
                                  <w:pPr>
                                    <w:jc w:val="center"/>
                                    <w:rPr>
                                      <w:sz w:val="18"/>
                                      <w:szCs w:val="18"/>
                                    </w:rPr>
                                  </w:pPr>
                                  <w:r w:rsidRPr="005A3923">
                                    <w:rPr>
                                      <w:rFonts w:hint="eastAsia"/>
                                      <w:sz w:val="18"/>
                                      <w:szCs w:val="18"/>
                                    </w:rPr>
                                    <w:t>白</w:t>
                                  </w:r>
                                  <w:r>
                                    <w:rPr>
                                      <w:rFonts w:hint="eastAsia"/>
                                      <w:sz w:val="18"/>
                                      <w:szCs w:val="18"/>
                                    </w:rPr>
                                    <w:t>い</w:t>
                                  </w:r>
                                  <w:r w:rsidRPr="005A3923">
                                    <w:rPr>
                                      <w:rFonts w:hint="eastAsia"/>
                                      <w:sz w:val="18"/>
                                      <w:szCs w:val="18"/>
                                    </w:rPr>
                                    <w:t>物質</w:t>
                                  </w:r>
                                </w:p>
                              </w:tc>
                            </w:tr>
                            <w:tr w:rsidR="004B15F4" w:rsidTr="006D6E03">
                              <w:trPr>
                                <w:trHeight w:hRule="exact" w:val="340"/>
                              </w:trPr>
                              <w:tc>
                                <w:tcPr>
                                  <w:tcW w:w="1418" w:type="dxa"/>
                                  <w:vAlign w:val="center"/>
                                </w:tcPr>
                                <w:p w:rsidR="004B15F4" w:rsidRPr="005A3923" w:rsidRDefault="004B15F4" w:rsidP="005A3923">
                                  <w:pPr>
                                    <w:jc w:val="center"/>
                                    <w:rPr>
                                      <w:sz w:val="18"/>
                                      <w:szCs w:val="18"/>
                                    </w:rPr>
                                  </w:pPr>
                                  <w:r w:rsidRPr="005A3923">
                                    <w:rPr>
                                      <w:rFonts w:hint="eastAsia"/>
                                      <w:sz w:val="18"/>
                                      <w:szCs w:val="18"/>
                                    </w:rPr>
                                    <w:t>水へのとけ方</w:t>
                                  </w:r>
                                </w:p>
                              </w:tc>
                              <w:tc>
                                <w:tcPr>
                                  <w:tcW w:w="1985" w:type="dxa"/>
                                  <w:vAlign w:val="center"/>
                                </w:tcPr>
                                <w:p w:rsidR="004B15F4" w:rsidRPr="005A3923" w:rsidRDefault="004B15F4" w:rsidP="005A3923">
                                  <w:pPr>
                                    <w:jc w:val="center"/>
                                    <w:rPr>
                                      <w:sz w:val="18"/>
                                      <w:szCs w:val="18"/>
                                    </w:rPr>
                                  </w:pPr>
                                  <w:r w:rsidRPr="005A3923">
                                    <w:rPr>
                                      <w:rFonts w:hint="eastAsia"/>
                                      <w:sz w:val="18"/>
                                      <w:szCs w:val="18"/>
                                    </w:rPr>
                                    <w:t>少しとけた</w:t>
                                  </w:r>
                                </w:p>
                              </w:tc>
                              <w:tc>
                                <w:tcPr>
                                  <w:tcW w:w="1985" w:type="dxa"/>
                                  <w:vAlign w:val="center"/>
                                </w:tcPr>
                                <w:p w:rsidR="004B15F4" w:rsidRPr="005A3923" w:rsidRDefault="004B15F4" w:rsidP="005A3923">
                                  <w:pPr>
                                    <w:jc w:val="center"/>
                                    <w:rPr>
                                      <w:sz w:val="18"/>
                                      <w:szCs w:val="18"/>
                                    </w:rPr>
                                  </w:pPr>
                                  <w:r w:rsidRPr="005A3923">
                                    <w:rPr>
                                      <w:rFonts w:hint="eastAsia"/>
                                      <w:sz w:val="18"/>
                                      <w:szCs w:val="18"/>
                                    </w:rPr>
                                    <w:t>ａ</w:t>
                                  </w:r>
                                </w:p>
                              </w:tc>
                            </w:tr>
                            <w:tr w:rsidR="004B15F4" w:rsidTr="006D6E03">
                              <w:trPr>
                                <w:trHeight w:hRule="exact" w:val="340"/>
                              </w:trPr>
                              <w:tc>
                                <w:tcPr>
                                  <w:tcW w:w="1418" w:type="dxa"/>
                                  <w:vAlign w:val="center"/>
                                </w:tcPr>
                                <w:p w:rsidR="004B15F4" w:rsidRPr="005A3923" w:rsidRDefault="004B15F4" w:rsidP="005A3923">
                                  <w:pPr>
                                    <w:jc w:val="center"/>
                                    <w:rPr>
                                      <w:sz w:val="18"/>
                                      <w:szCs w:val="18"/>
                                    </w:rPr>
                                  </w:pPr>
                                  <w:r w:rsidRPr="005A3923">
                                    <w:rPr>
                                      <w:rFonts w:hint="eastAsia"/>
                                      <w:sz w:val="18"/>
                                      <w:szCs w:val="18"/>
                                    </w:rPr>
                                    <w:t>水溶液の色</w:t>
                                  </w:r>
                                </w:p>
                              </w:tc>
                              <w:tc>
                                <w:tcPr>
                                  <w:tcW w:w="1985" w:type="dxa"/>
                                  <w:vAlign w:val="center"/>
                                </w:tcPr>
                                <w:p w:rsidR="004B15F4" w:rsidRPr="005A3923" w:rsidRDefault="004B15F4" w:rsidP="005A3923">
                                  <w:pPr>
                                    <w:jc w:val="center"/>
                                    <w:rPr>
                                      <w:sz w:val="18"/>
                                      <w:szCs w:val="18"/>
                                    </w:rPr>
                                  </w:pPr>
                                  <w:r w:rsidRPr="005A3923">
                                    <w:rPr>
                                      <w:rFonts w:hint="eastAsia"/>
                                      <w:sz w:val="18"/>
                                      <w:szCs w:val="18"/>
                                    </w:rPr>
                                    <w:t>ｂ</w:t>
                                  </w:r>
                                </w:p>
                              </w:tc>
                              <w:tc>
                                <w:tcPr>
                                  <w:tcW w:w="1985" w:type="dxa"/>
                                  <w:vAlign w:val="center"/>
                                </w:tcPr>
                                <w:p w:rsidR="004B15F4" w:rsidRPr="005A3923" w:rsidRDefault="004B15F4" w:rsidP="005A3923">
                                  <w:pPr>
                                    <w:jc w:val="center"/>
                                    <w:rPr>
                                      <w:sz w:val="18"/>
                                      <w:szCs w:val="18"/>
                                    </w:rPr>
                                  </w:pPr>
                                  <w:r w:rsidRPr="005A3923">
                                    <w:rPr>
                                      <w:rFonts w:hint="eastAsia"/>
                                      <w:sz w:val="18"/>
                                      <w:szCs w:val="18"/>
                                    </w:rPr>
                                    <w:t>濃い赤色</w:t>
                                  </w:r>
                                </w:p>
                              </w:tc>
                            </w:tr>
                          </w:tbl>
                          <w:p w:rsidR="004B15F4" w:rsidRDefault="004B15F4"/>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309010" id="_x0000_t202" coordsize="21600,21600" o:spt="202" path="m,l,21600r21600,l21600,xe">
                <v:stroke joinstyle="miter"/>
                <v:path gradientshapeok="t" o:connecttype="rect"/>
              </v:shapetype>
              <v:shape id="Text Box 24" o:spid="_x0000_s1026" type="#_x0000_t202" style="position:absolute;left:0;text-align:left;margin-left:135pt;margin-top:6.5pt;width:280pt;height:5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" filled="f" stroked="f">
                <v:textbox inset="5.85pt,.7pt,5.85pt,.7pt">
                  <w:txbxContent>
                    <w:tbl>
                      <w:tblPr>
                        <w:tblStyle w:val="aa"/>
                        <w:tblW w:w="0" w:type="auto"/>
                        <w:tblLook w:val="04A0" w:firstRow="1" w:lastRow="0" w:firstColumn="1" w:lastColumn="0" w:noHBand="0" w:noVBand="1"/>
                      </w:tblPr>
                      <w:tblGrid>
                        <w:gridCol w:w="1418"/>
                        <w:gridCol w:w="1985"/>
                        <w:gridCol w:w="1985"/>
                      </w:tblGrid>
                      <w:tr w:rsidR="004B15F4" w:rsidTr="006D6E03">
                        <w:trPr>
                          <w:trHeight w:hRule="exact" w:val="340"/>
                        </w:trPr>
                        <w:tc>
                          <w:tcPr>
                            <w:tcW w:w="1418" w:type="dxa"/>
                            <w:vAlign w:val="center"/>
                          </w:tcPr>
                          <w:p w:rsidR="004B15F4" w:rsidRPr="005A3923" w:rsidRDefault="004B15F4" w:rsidP="005A3923">
                            <w:pPr>
                              <w:jc w:val="center"/>
                              <w:rPr>
                                <w:sz w:val="18"/>
                                <w:szCs w:val="18"/>
                              </w:rPr>
                            </w:pPr>
                          </w:p>
                        </w:tc>
                        <w:tc>
                          <w:tcPr>
                            <w:tcW w:w="1985" w:type="dxa"/>
                            <w:vAlign w:val="center"/>
                          </w:tcPr>
                          <w:p w:rsidR="004B15F4" w:rsidRPr="005A3923" w:rsidRDefault="004B15F4" w:rsidP="005A3923">
                            <w:pPr>
                              <w:jc w:val="center"/>
                              <w:rPr>
                                <w:sz w:val="18"/>
                                <w:szCs w:val="18"/>
                              </w:rPr>
                            </w:pPr>
                            <w:r w:rsidRPr="005A3923">
                              <w:rPr>
                                <w:rFonts w:hint="eastAsia"/>
                                <w:sz w:val="18"/>
                                <w:szCs w:val="18"/>
                              </w:rPr>
                              <w:t>炭酸水素ナトリウム</w:t>
                            </w:r>
                          </w:p>
                        </w:tc>
                        <w:tc>
                          <w:tcPr>
                            <w:tcW w:w="1985" w:type="dxa"/>
                            <w:vAlign w:val="center"/>
                          </w:tcPr>
                          <w:p w:rsidR="004B15F4" w:rsidRPr="005A3923" w:rsidRDefault="004B15F4" w:rsidP="005A3923">
                            <w:pPr>
                              <w:jc w:val="center"/>
                              <w:rPr>
                                <w:sz w:val="18"/>
                                <w:szCs w:val="18"/>
                              </w:rPr>
                            </w:pPr>
                            <w:r w:rsidRPr="005A3923">
                              <w:rPr>
                                <w:rFonts w:hint="eastAsia"/>
                                <w:sz w:val="18"/>
                                <w:szCs w:val="18"/>
                              </w:rPr>
                              <w:t>白</w:t>
                            </w:r>
                            <w:r>
                              <w:rPr>
                                <w:rFonts w:hint="eastAsia"/>
                                <w:sz w:val="18"/>
                                <w:szCs w:val="18"/>
                              </w:rPr>
                              <w:t>い</w:t>
                            </w:r>
                            <w:r w:rsidRPr="005A3923">
                              <w:rPr>
                                <w:rFonts w:hint="eastAsia"/>
                                <w:sz w:val="18"/>
                                <w:szCs w:val="18"/>
                              </w:rPr>
                              <w:t>物質</w:t>
                            </w:r>
                          </w:p>
                        </w:tc>
                      </w:tr>
                      <w:tr w:rsidR="004B15F4" w:rsidTr="006D6E03">
                        <w:trPr>
                          <w:trHeight w:hRule="exact" w:val="340"/>
                        </w:trPr>
                        <w:tc>
                          <w:tcPr>
                            <w:tcW w:w="1418" w:type="dxa"/>
                            <w:vAlign w:val="center"/>
                          </w:tcPr>
                          <w:p w:rsidR="004B15F4" w:rsidRPr="005A3923" w:rsidRDefault="004B15F4" w:rsidP="005A3923">
                            <w:pPr>
                              <w:jc w:val="center"/>
                              <w:rPr>
                                <w:sz w:val="18"/>
                                <w:szCs w:val="18"/>
                              </w:rPr>
                            </w:pPr>
                            <w:r w:rsidRPr="005A3923">
                              <w:rPr>
                                <w:rFonts w:hint="eastAsia"/>
                                <w:sz w:val="18"/>
                                <w:szCs w:val="18"/>
                              </w:rPr>
                              <w:t>水へのとけ方</w:t>
                            </w:r>
                          </w:p>
                        </w:tc>
                        <w:tc>
                          <w:tcPr>
                            <w:tcW w:w="1985" w:type="dxa"/>
                            <w:vAlign w:val="center"/>
                          </w:tcPr>
                          <w:p w:rsidR="004B15F4" w:rsidRPr="005A3923" w:rsidRDefault="004B15F4" w:rsidP="005A3923">
                            <w:pPr>
                              <w:jc w:val="center"/>
                              <w:rPr>
                                <w:sz w:val="18"/>
                                <w:szCs w:val="18"/>
                              </w:rPr>
                            </w:pPr>
                            <w:r w:rsidRPr="005A3923">
                              <w:rPr>
                                <w:rFonts w:hint="eastAsia"/>
                                <w:sz w:val="18"/>
                                <w:szCs w:val="18"/>
                              </w:rPr>
                              <w:t>少しとけた</w:t>
                            </w:r>
                          </w:p>
                        </w:tc>
                        <w:tc>
                          <w:tcPr>
                            <w:tcW w:w="1985" w:type="dxa"/>
                            <w:vAlign w:val="center"/>
                          </w:tcPr>
                          <w:p w:rsidR="004B15F4" w:rsidRPr="005A3923" w:rsidRDefault="004B15F4" w:rsidP="005A3923">
                            <w:pPr>
                              <w:jc w:val="center"/>
                              <w:rPr>
                                <w:sz w:val="18"/>
                                <w:szCs w:val="18"/>
                              </w:rPr>
                            </w:pPr>
                            <w:r w:rsidRPr="005A3923">
                              <w:rPr>
                                <w:rFonts w:hint="eastAsia"/>
                                <w:sz w:val="18"/>
                                <w:szCs w:val="18"/>
                              </w:rPr>
                              <w:t>ａ</w:t>
                            </w:r>
                          </w:p>
                        </w:tc>
                      </w:tr>
                      <w:tr w:rsidR="004B15F4" w:rsidTr="006D6E03">
                        <w:trPr>
                          <w:trHeight w:hRule="exact" w:val="340"/>
                        </w:trPr>
                        <w:tc>
                          <w:tcPr>
                            <w:tcW w:w="1418" w:type="dxa"/>
                            <w:vAlign w:val="center"/>
                          </w:tcPr>
                          <w:p w:rsidR="004B15F4" w:rsidRPr="005A3923" w:rsidRDefault="004B15F4" w:rsidP="005A3923">
                            <w:pPr>
                              <w:jc w:val="center"/>
                              <w:rPr>
                                <w:sz w:val="18"/>
                                <w:szCs w:val="18"/>
                              </w:rPr>
                            </w:pPr>
                            <w:r w:rsidRPr="005A3923">
                              <w:rPr>
                                <w:rFonts w:hint="eastAsia"/>
                                <w:sz w:val="18"/>
                                <w:szCs w:val="18"/>
                              </w:rPr>
                              <w:t>水溶液の色</w:t>
                            </w:r>
                          </w:p>
                        </w:tc>
                        <w:tc>
                          <w:tcPr>
                            <w:tcW w:w="1985" w:type="dxa"/>
                            <w:vAlign w:val="center"/>
                          </w:tcPr>
                          <w:p w:rsidR="004B15F4" w:rsidRPr="005A3923" w:rsidRDefault="004B15F4" w:rsidP="005A3923">
                            <w:pPr>
                              <w:jc w:val="center"/>
                              <w:rPr>
                                <w:sz w:val="18"/>
                                <w:szCs w:val="18"/>
                              </w:rPr>
                            </w:pPr>
                            <w:r w:rsidRPr="005A3923">
                              <w:rPr>
                                <w:rFonts w:hint="eastAsia"/>
                                <w:sz w:val="18"/>
                                <w:szCs w:val="18"/>
                              </w:rPr>
                              <w:t>ｂ</w:t>
                            </w:r>
                          </w:p>
                        </w:tc>
                        <w:tc>
                          <w:tcPr>
                            <w:tcW w:w="1985" w:type="dxa"/>
                            <w:vAlign w:val="center"/>
                          </w:tcPr>
                          <w:p w:rsidR="004B15F4" w:rsidRPr="005A3923" w:rsidRDefault="004B15F4" w:rsidP="005A3923">
                            <w:pPr>
                              <w:jc w:val="center"/>
                              <w:rPr>
                                <w:sz w:val="18"/>
                                <w:szCs w:val="18"/>
                              </w:rPr>
                            </w:pPr>
                            <w:r w:rsidRPr="005A3923">
                              <w:rPr>
                                <w:rFonts w:hint="eastAsia"/>
                                <w:sz w:val="18"/>
                                <w:szCs w:val="18"/>
                              </w:rPr>
                              <w:t>濃い赤色</w:t>
                            </w:r>
                          </w:p>
                        </w:tc>
                      </w:tr>
                    </w:tbl>
                    <w:p w:rsidR="004B15F4" w:rsidRDefault="004B15F4"/>
                  </w:txbxContent>
                </v:textbox>
                <w10:wrap type="square"/>
              </v:shape>
            </w:pict>
          </mc:Fallback>
        </mc:AlternateContent>
      </w:r>
      <w:r w:rsidR="00CE3D73">
        <w:rPr>
          <w:rFonts w:hint="eastAsia"/>
        </w:rPr>
        <w:t>４</w:t>
      </w:r>
      <w:r w:rsidR="007F4934">
        <w:rPr>
          <w:rFonts w:hint="eastAsia"/>
        </w:rPr>
        <w:t>．</w:t>
      </w:r>
      <w:r w:rsidR="00CE30FD">
        <w:rPr>
          <w:rFonts w:hint="eastAsia"/>
        </w:rPr>
        <w:t>実験４の結果を右の表のようにまとめた</w:t>
      </w:r>
      <w:r w:rsidR="007F4934">
        <w:rPr>
          <w:rFonts w:hint="eastAsia"/>
        </w:rPr>
        <w:t>。</w:t>
      </w:r>
      <w:r w:rsidR="00CE30FD">
        <w:rPr>
          <w:rFonts w:hint="eastAsia"/>
        </w:rPr>
        <w:t>表のａ，ｂにあてはまる</w:t>
      </w:r>
      <w:r w:rsidR="00B3367A">
        <w:rPr>
          <w:rFonts w:hint="eastAsia"/>
        </w:rPr>
        <w:t>言葉</w:t>
      </w:r>
      <w:r w:rsidR="00CE30FD">
        <w:rPr>
          <w:rFonts w:hint="eastAsia"/>
        </w:rPr>
        <w:t>を答えなさい。</w:t>
      </w:r>
    </w:p>
    <w:p w:rsidR="007F4934" w:rsidRDefault="00CE3D73" w:rsidP="00403408">
      <w:pPr>
        <w:pStyle w:val="a6"/>
        <w:ind w:left="400" w:hangingChars="200" w:hanging="400"/>
        <w:jc w:val="left"/>
      </w:pPr>
      <w:r>
        <w:rPr>
          <w:rFonts w:hint="eastAsia"/>
        </w:rPr>
        <w:t>５</w:t>
      </w:r>
      <w:r w:rsidR="007F4934">
        <w:rPr>
          <w:rFonts w:hint="eastAsia"/>
        </w:rPr>
        <w:t>．</w:t>
      </w:r>
      <w:r w:rsidR="006D6E03">
        <w:rPr>
          <w:rFonts w:hint="eastAsia"/>
        </w:rPr>
        <w:t>この実験から，炭酸水素ナトリウムは何種類の物質に分解されたといえる</w:t>
      </w:r>
      <w:r w:rsidR="00CE30FD">
        <w:rPr>
          <w:rFonts w:hint="eastAsia"/>
        </w:rPr>
        <w:t>か</w:t>
      </w:r>
      <w:r w:rsidR="007F4934">
        <w:rPr>
          <w:rFonts w:hint="eastAsia"/>
        </w:rPr>
        <w:t>。</w:t>
      </w:r>
    </w:p>
    <w:p w:rsidR="007F4934" w:rsidRDefault="00CE3D73" w:rsidP="00403408">
      <w:pPr>
        <w:pStyle w:val="a6"/>
        <w:ind w:left="400" w:hangingChars="200" w:hanging="400"/>
        <w:jc w:val="left"/>
      </w:pPr>
      <w:r>
        <w:rPr>
          <w:rFonts w:hint="eastAsia"/>
        </w:rPr>
        <w:t>６</w:t>
      </w:r>
      <w:r w:rsidR="007F4934">
        <w:rPr>
          <w:rFonts w:hint="eastAsia"/>
        </w:rPr>
        <w:t>．</w:t>
      </w:r>
      <w:r w:rsidR="00CE30FD">
        <w:rPr>
          <w:rFonts w:hint="eastAsia"/>
        </w:rPr>
        <w:t>炭酸水素ナトリウムは，ホットケーキをふくらませるために使用される。その理由を簡単に説明しなさい。</w:t>
      </w:r>
    </w:p>
    <w:p w:rsidR="00B3367A" w:rsidRDefault="00B3367A" w:rsidP="00403408">
      <w:pPr>
        <w:pStyle w:val="a6"/>
        <w:ind w:left="400" w:hangingChars="200" w:hanging="400"/>
        <w:jc w:val="left"/>
      </w:pPr>
    </w:p>
    <w:p w:rsidR="00B3367A" w:rsidRDefault="00B3367A" w:rsidP="00403408">
      <w:pPr>
        <w:pStyle w:val="a6"/>
        <w:ind w:left="400" w:hangingChars="200" w:hanging="400"/>
        <w:jc w:val="left"/>
      </w:pPr>
    </w:p>
    <w:p w:rsidR="004E36DB" w:rsidRPr="00403408" w:rsidRDefault="00B3367A" w:rsidP="00403408">
      <w:pPr>
        <w:pStyle w:val="a5"/>
        <w:spacing w:beforeLines="0" w:line="240" w:lineRule="auto"/>
        <w:ind w:left="200" w:hangingChars="100" w:hanging="200"/>
        <w:jc w:val="left"/>
        <w:rPr>
          <w:rFonts w:ascii="ＭＳ ゴシック"/>
        </w:rPr>
      </w:pPr>
      <w:r>
        <w:rPr>
          <w:rFonts w:ascii="ＭＳ ゴシック" w:hint="eastAsia"/>
          <w:noProof/>
        </w:rPr>
        <w:lastRenderedPageBreak/>
        <w:drawing>
          <wp:anchor distT="0" distB="0" distL="114300" distR="114300" simplePos="0" relativeHeight="251689984" behindDoc="0" locked="0" layoutInCell="1" allowOverlap="1" wp14:anchorId="26562448" wp14:editId="51BAB48C">
            <wp:simplePos x="0" y="0"/>
            <wp:positionH relativeFrom="column">
              <wp:posOffset>3292475</wp:posOffset>
            </wp:positionH>
            <wp:positionV relativeFrom="paragraph">
              <wp:posOffset>51435</wp:posOffset>
            </wp:positionV>
            <wp:extent cx="1828800" cy="2157730"/>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1S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28800" cy="2157730"/>
                    </a:xfrm>
                    <a:prstGeom prst="rect">
                      <a:avLst/>
                    </a:prstGeom>
                  </pic:spPr>
                </pic:pic>
              </a:graphicData>
            </a:graphic>
            <wp14:sizeRelH relativeFrom="page">
              <wp14:pctWidth>0</wp14:pctWidth>
            </wp14:sizeRelH>
            <wp14:sizeRelV relativeFrom="page">
              <wp14:pctHeight>0</wp14:pctHeight>
            </wp14:sizeRelV>
          </wp:anchor>
        </w:drawing>
      </w:r>
      <w:r w:rsidR="004E36DB" w:rsidRPr="00403408">
        <w:rPr>
          <w:rFonts w:ascii="ＭＳ ゴシック" w:hAnsi="ＭＳ ゴシック" w:hint="eastAsia"/>
          <w:szCs w:val="20"/>
        </w:rPr>
        <w:t>【</w:t>
      </w:r>
      <w:r w:rsidR="00636184" w:rsidRPr="00403408">
        <w:rPr>
          <w:rFonts w:ascii="ＭＳ ゴシック" w:hAnsi="ＭＳ ゴシック" w:hint="eastAsia"/>
          <w:szCs w:val="20"/>
        </w:rPr>
        <w:t>２</w:t>
      </w:r>
      <w:r w:rsidR="004E36DB" w:rsidRPr="00403408">
        <w:rPr>
          <w:rFonts w:ascii="ＭＳ ゴシック" w:hAnsi="ＭＳ ゴシック" w:hint="eastAsia"/>
          <w:szCs w:val="20"/>
        </w:rPr>
        <w:t>】</w:t>
      </w:r>
      <w:r w:rsidR="004E36DB" w:rsidRPr="00403408">
        <w:rPr>
          <w:rFonts w:ascii="ＭＳ ゴシック" w:hint="eastAsia"/>
        </w:rPr>
        <w:t xml:space="preserve">　</w:t>
      </w:r>
      <w:r w:rsidR="005F5434" w:rsidRPr="00403408">
        <w:rPr>
          <w:rFonts w:ascii="ＭＳ ゴシック" w:hint="eastAsia"/>
        </w:rPr>
        <w:t>図のような</w:t>
      </w:r>
      <w:r w:rsidR="004B15F4">
        <w:rPr>
          <w:rFonts w:ascii="ＭＳ ゴシック" w:hint="eastAsia"/>
        </w:rPr>
        <w:t>Ｈ字管電気分解</w:t>
      </w:r>
      <w:r w:rsidR="005F5434" w:rsidRPr="00403408">
        <w:rPr>
          <w:rFonts w:ascii="ＭＳ ゴシック" w:hint="eastAsia"/>
        </w:rPr>
        <w:t>装置を使って</w:t>
      </w:r>
      <w:r w:rsidR="008C5067" w:rsidRPr="00403408">
        <w:rPr>
          <w:rFonts w:ascii="ＭＳ ゴシック" w:hint="eastAsia"/>
        </w:rPr>
        <w:t>，</w:t>
      </w:r>
      <w:r w:rsidR="004B15F4">
        <w:rPr>
          <w:rFonts w:ascii="ＭＳ ゴシック" w:hint="eastAsia"/>
        </w:rPr>
        <w:t>水の電気分解を行った。これについて，</w:t>
      </w:r>
      <w:r w:rsidR="005F5434" w:rsidRPr="00403408">
        <w:rPr>
          <w:rFonts w:ascii="ＭＳ ゴシック" w:hint="eastAsia"/>
        </w:rPr>
        <w:t>次の問いに答えなさい。</w:t>
      </w:r>
    </w:p>
    <w:p w:rsidR="005F5434" w:rsidRDefault="005F5434" w:rsidP="00403408">
      <w:pPr>
        <w:ind w:left="400" w:hangingChars="200" w:hanging="400"/>
        <w:jc w:val="left"/>
      </w:pPr>
      <w:r>
        <w:rPr>
          <w:rFonts w:hint="eastAsia"/>
        </w:rPr>
        <w:t>１．</w:t>
      </w:r>
      <w:r w:rsidR="004B15F4">
        <w:rPr>
          <w:rFonts w:hint="eastAsia"/>
        </w:rPr>
        <w:t>実験では水に電流が流れやすくするために，ある物質をとかす</w:t>
      </w:r>
      <w:r>
        <w:rPr>
          <w:rFonts w:hint="eastAsia"/>
        </w:rPr>
        <w:t>。</w:t>
      </w:r>
      <w:r w:rsidR="004B15F4">
        <w:rPr>
          <w:rFonts w:hint="eastAsia"/>
        </w:rPr>
        <w:t>その物質名を答えなさい。</w:t>
      </w:r>
    </w:p>
    <w:p w:rsidR="005F5434" w:rsidRDefault="005F5434" w:rsidP="00403408">
      <w:pPr>
        <w:ind w:left="400" w:hangingChars="200" w:hanging="400"/>
        <w:jc w:val="left"/>
      </w:pPr>
      <w:r>
        <w:rPr>
          <w:rFonts w:hint="eastAsia"/>
        </w:rPr>
        <w:t>２．</w:t>
      </w:r>
      <w:r w:rsidR="004B15F4">
        <w:rPr>
          <w:rFonts w:hint="eastAsia"/>
        </w:rPr>
        <w:t>次のア～エは，実験において注意しなければならない事項を述べた文章である。その内容がまちがっているものを１つ選びなさい。</w:t>
      </w:r>
    </w:p>
    <w:p w:rsidR="004B15F4" w:rsidRDefault="004B15F4" w:rsidP="004B15F4">
      <w:pPr>
        <w:ind w:leftChars="200" w:left="800" w:hangingChars="200" w:hanging="400"/>
        <w:jc w:val="left"/>
      </w:pPr>
      <w:r>
        <w:rPr>
          <w:rFonts w:hint="eastAsia"/>
        </w:rPr>
        <w:t>ア．Ｈ字管内に水溶液を入れるときは，空気が入らないように，水溶液でみたす。</w:t>
      </w:r>
    </w:p>
    <w:p w:rsidR="004B15F4" w:rsidRDefault="004B15F4" w:rsidP="004B15F4">
      <w:pPr>
        <w:ind w:leftChars="200" w:left="800" w:hangingChars="200" w:hanging="400"/>
        <w:jc w:val="left"/>
      </w:pPr>
      <w:r>
        <w:rPr>
          <w:rFonts w:hint="eastAsia"/>
        </w:rPr>
        <w:t>イ．Ｈ字管内に入れる水溶液が手についたときは，乾いたタオルで手をふく。</w:t>
      </w:r>
    </w:p>
    <w:p w:rsidR="004B15F4" w:rsidRDefault="004B15F4" w:rsidP="004B15F4">
      <w:pPr>
        <w:ind w:leftChars="200" w:left="800" w:hangingChars="200" w:hanging="400"/>
        <w:jc w:val="left"/>
      </w:pPr>
      <w:r>
        <w:rPr>
          <w:rFonts w:hint="eastAsia"/>
        </w:rPr>
        <w:t>ウ．電流を流すときは，一度</w:t>
      </w:r>
      <w:r w:rsidR="00C10651">
        <w:rPr>
          <w:rFonts w:hint="eastAsia"/>
        </w:rPr>
        <w:t>に強い</w:t>
      </w:r>
      <w:r>
        <w:rPr>
          <w:rFonts w:hint="eastAsia"/>
        </w:rPr>
        <w:t>電流が流れないように，電源装置の電圧調整つまみを</w:t>
      </w:r>
      <w:r w:rsidR="00BC792D">
        <w:rPr>
          <w:rFonts w:hint="eastAsia"/>
        </w:rPr>
        <w:t>少しずつ回す。</w:t>
      </w:r>
    </w:p>
    <w:p w:rsidR="004B15F4" w:rsidRDefault="004B15F4" w:rsidP="004B15F4">
      <w:pPr>
        <w:ind w:leftChars="200" w:left="800" w:hangingChars="200" w:hanging="400"/>
        <w:jc w:val="left"/>
      </w:pPr>
      <w:r>
        <w:rPr>
          <w:rFonts w:hint="eastAsia"/>
        </w:rPr>
        <w:t>エ．</w:t>
      </w:r>
      <w:r w:rsidR="00BC792D">
        <w:rPr>
          <w:rFonts w:hint="eastAsia"/>
        </w:rPr>
        <w:t>実験終了後，使い終わった水溶液は，そのまま流しに捨てないようにする。</w:t>
      </w:r>
    </w:p>
    <w:p w:rsidR="005F5434" w:rsidRDefault="005F5434" w:rsidP="00403408">
      <w:pPr>
        <w:ind w:left="400" w:hangingChars="200" w:hanging="400"/>
        <w:jc w:val="left"/>
      </w:pPr>
      <w:r>
        <w:rPr>
          <w:rFonts w:hint="eastAsia"/>
        </w:rPr>
        <w:t>３．</w:t>
      </w:r>
      <w:r w:rsidR="00BC792D">
        <w:rPr>
          <w:rFonts w:hint="eastAsia"/>
        </w:rPr>
        <w:t>次のａ～ｄは，電気分解を始めるまでの装置の使い方の説明である</w:t>
      </w:r>
      <w:r>
        <w:rPr>
          <w:rFonts w:hint="eastAsia"/>
        </w:rPr>
        <w:t>。</w:t>
      </w:r>
      <w:r w:rsidR="00BC792D">
        <w:rPr>
          <w:rFonts w:hint="eastAsia"/>
        </w:rPr>
        <w:t>正しい手順に並べかえなさい。</w:t>
      </w:r>
    </w:p>
    <w:p w:rsidR="00BC792D" w:rsidRDefault="00BC792D" w:rsidP="00BC792D">
      <w:pPr>
        <w:ind w:leftChars="200" w:left="800" w:hangingChars="200" w:hanging="400"/>
        <w:jc w:val="left"/>
      </w:pPr>
      <w:r>
        <w:rPr>
          <w:rFonts w:hint="eastAsia"/>
        </w:rPr>
        <w:t>ａ．分解する水溶液を液だめから入れる。</w:t>
      </w:r>
    </w:p>
    <w:p w:rsidR="00BC792D" w:rsidRDefault="00BC792D" w:rsidP="00BC792D">
      <w:pPr>
        <w:ind w:leftChars="200" w:left="800" w:hangingChars="200" w:hanging="400"/>
        <w:jc w:val="left"/>
      </w:pPr>
      <w:r>
        <w:rPr>
          <w:rFonts w:hint="eastAsia"/>
        </w:rPr>
        <w:t>ｂ．電極と電源装置を導線でつなぎ，電流を通す。</w:t>
      </w:r>
    </w:p>
    <w:p w:rsidR="00BC792D" w:rsidRDefault="00BC792D" w:rsidP="00BC792D">
      <w:pPr>
        <w:ind w:leftChars="200" w:left="800" w:hangingChars="200" w:hanging="400"/>
        <w:jc w:val="left"/>
      </w:pPr>
      <w:r>
        <w:rPr>
          <w:rFonts w:hint="eastAsia"/>
        </w:rPr>
        <w:t>ｃ．ゴム栓の上部のピンチコックを閉じる。</w:t>
      </w:r>
    </w:p>
    <w:p w:rsidR="00BC792D" w:rsidRDefault="00BC792D" w:rsidP="00BC792D">
      <w:pPr>
        <w:ind w:leftChars="200" w:left="800" w:hangingChars="200" w:hanging="400"/>
        <w:jc w:val="left"/>
      </w:pPr>
      <w:r>
        <w:rPr>
          <w:rFonts w:hint="eastAsia"/>
        </w:rPr>
        <w:t>ｄ．ゴム栓</w:t>
      </w:r>
      <w:r w:rsidR="00D35D1E">
        <w:rPr>
          <w:rFonts w:hint="eastAsia"/>
        </w:rPr>
        <w:t>の</w:t>
      </w:r>
      <w:r>
        <w:rPr>
          <w:rFonts w:hint="eastAsia"/>
        </w:rPr>
        <w:t>上部のピンチコックと液だめのピンチコックのすべてを開く。</w:t>
      </w:r>
    </w:p>
    <w:p w:rsidR="005F5434" w:rsidRDefault="005F5434" w:rsidP="00403408">
      <w:pPr>
        <w:ind w:left="400" w:hangingChars="200" w:hanging="400"/>
        <w:jc w:val="left"/>
      </w:pPr>
      <w:r>
        <w:rPr>
          <w:rFonts w:hint="eastAsia"/>
        </w:rPr>
        <w:t>４．</w:t>
      </w:r>
      <w:r w:rsidR="00BC792D">
        <w:rPr>
          <w:rFonts w:hint="eastAsia"/>
        </w:rPr>
        <w:t>＋極側に発生した気体は酸素である。どのような方法で確かめるか。また，どのような結果になれば，酸素であるといえるか。簡単に答えなさい</w:t>
      </w:r>
      <w:r>
        <w:rPr>
          <w:rFonts w:hint="eastAsia"/>
        </w:rPr>
        <w:t>。</w:t>
      </w:r>
    </w:p>
    <w:p w:rsidR="005F5434" w:rsidRDefault="005F5434" w:rsidP="00403408">
      <w:pPr>
        <w:ind w:left="400" w:hangingChars="200" w:hanging="400"/>
        <w:jc w:val="left"/>
      </w:pPr>
      <w:r>
        <w:rPr>
          <w:rFonts w:hint="eastAsia"/>
        </w:rPr>
        <w:t>５．</w:t>
      </w:r>
      <w:r w:rsidR="00F565E6">
        <w:rPr>
          <w:rFonts w:hint="eastAsia"/>
        </w:rPr>
        <w:t>－極側に発生した気体は何か</w:t>
      </w:r>
      <w:r>
        <w:rPr>
          <w:rFonts w:hint="eastAsia"/>
        </w:rPr>
        <w:t>。</w:t>
      </w:r>
    </w:p>
    <w:p w:rsidR="00636184" w:rsidRDefault="00277499" w:rsidP="00403408">
      <w:pPr>
        <w:pStyle w:val="a6"/>
        <w:ind w:left="400" w:hangingChars="200" w:hanging="400"/>
        <w:jc w:val="left"/>
      </w:pPr>
      <w:r>
        <w:rPr>
          <w:rFonts w:hint="eastAsia"/>
        </w:rPr>
        <w:t>６．</w:t>
      </w:r>
      <w:r w:rsidR="00F565E6">
        <w:rPr>
          <w:rFonts w:hint="eastAsia"/>
        </w:rPr>
        <w:t>－極側に発生した気体の体積は，＋極側に発生した気体のおよそ何倍か。</w:t>
      </w:r>
    </w:p>
    <w:p w:rsidR="00277499" w:rsidRDefault="00277499" w:rsidP="00403408">
      <w:pPr>
        <w:pStyle w:val="a6"/>
        <w:ind w:left="400" w:hangingChars="200" w:hanging="400"/>
        <w:jc w:val="left"/>
      </w:pPr>
    </w:p>
    <w:p w:rsidR="00F565E6" w:rsidRDefault="00F565E6" w:rsidP="00403408">
      <w:pPr>
        <w:pStyle w:val="a6"/>
        <w:ind w:left="400" w:hangingChars="200" w:hanging="400"/>
        <w:jc w:val="left"/>
      </w:pPr>
    </w:p>
    <w:p w:rsidR="00F565E6" w:rsidRDefault="00F565E6" w:rsidP="00403408">
      <w:pPr>
        <w:pStyle w:val="a6"/>
        <w:ind w:left="400" w:hangingChars="200" w:hanging="400"/>
        <w:jc w:val="left"/>
      </w:pPr>
    </w:p>
    <w:p w:rsidR="00F565E6" w:rsidRDefault="00F565E6" w:rsidP="00403408">
      <w:pPr>
        <w:pStyle w:val="a6"/>
        <w:ind w:left="400" w:hangingChars="200" w:hanging="400"/>
        <w:jc w:val="left"/>
      </w:pPr>
    </w:p>
    <w:p w:rsidR="00F565E6" w:rsidRDefault="00F565E6" w:rsidP="00403408">
      <w:pPr>
        <w:pStyle w:val="a6"/>
        <w:ind w:left="400" w:hangingChars="200" w:hanging="400"/>
        <w:jc w:val="left"/>
      </w:pPr>
    </w:p>
    <w:p w:rsidR="00403408" w:rsidRDefault="00403408" w:rsidP="00403408">
      <w:pPr>
        <w:pStyle w:val="a6"/>
        <w:ind w:left="400" w:hangingChars="200" w:hanging="400"/>
        <w:jc w:val="left"/>
      </w:pPr>
    </w:p>
    <w:p w:rsidR="00403408" w:rsidRDefault="00403408" w:rsidP="00403408">
      <w:pPr>
        <w:pStyle w:val="a6"/>
        <w:ind w:left="400" w:hangingChars="200" w:hanging="400"/>
        <w:jc w:val="left"/>
      </w:pPr>
    </w:p>
    <w:p w:rsidR="00403408" w:rsidRDefault="00403408" w:rsidP="00403408">
      <w:pPr>
        <w:pStyle w:val="a6"/>
        <w:ind w:left="400" w:hangingChars="200" w:hanging="400"/>
        <w:jc w:val="left"/>
      </w:pPr>
    </w:p>
    <w:p w:rsidR="00403408" w:rsidRDefault="00403408" w:rsidP="00403408">
      <w:pPr>
        <w:pStyle w:val="a6"/>
        <w:ind w:left="400" w:hangingChars="200" w:hanging="400"/>
        <w:jc w:val="left"/>
      </w:pPr>
    </w:p>
    <w:p w:rsidR="00403408" w:rsidRDefault="00403408" w:rsidP="00403408">
      <w:pPr>
        <w:pStyle w:val="a6"/>
        <w:ind w:left="400" w:hangingChars="200" w:hanging="400"/>
        <w:jc w:val="left"/>
      </w:pPr>
    </w:p>
    <w:p w:rsidR="004E36DB" w:rsidRPr="00403408" w:rsidRDefault="004E36DB" w:rsidP="00403408">
      <w:pPr>
        <w:pStyle w:val="a5"/>
        <w:spacing w:beforeLines="0" w:line="240" w:lineRule="auto"/>
        <w:ind w:left="200" w:hangingChars="100" w:hanging="200"/>
        <w:jc w:val="left"/>
        <w:rPr>
          <w:rFonts w:ascii="ＭＳ ゴシック"/>
        </w:rPr>
      </w:pPr>
      <w:r w:rsidRPr="00403408">
        <w:rPr>
          <w:rFonts w:ascii="ＭＳ ゴシック" w:hAnsi="ＭＳ ゴシック" w:hint="eastAsia"/>
          <w:szCs w:val="20"/>
        </w:rPr>
        <w:lastRenderedPageBreak/>
        <w:t>【</w:t>
      </w:r>
      <w:r w:rsidR="00636184" w:rsidRPr="00403408">
        <w:rPr>
          <w:rFonts w:ascii="ＭＳ ゴシック" w:hAnsi="ＭＳ ゴシック" w:hint="eastAsia"/>
          <w:szCs w:val="20"/>
        </w:rPr>
        <w:t>３</w:t>
      </w:r>
      <w:r w:rsidRPr="00403408">
        <w:rPr>
          <w:rFonts w:ascii="ＭＳ ゴシック" w:hAnsi="ＭＳ ゴシック" w:hint="eastAsia"/>
          <w:szCs w:val="20"/>
        </w:rPr>
        <w:t>】</w:t>
      </w:r>
      <w:r w:rsidRPr="00403408">
        <w:rPr>
          <w:rFonts w:ascii="ＭＳ ゴシック" w:hint="eastAsia"/>
        </w:rPr>
        <w:t xml:space="preserve">　</w:t>
      </w:r>
      <w:r w:rsidR="00673615">
        <w:rPr>
          <w:rFonts w:ascii="ＭＳ ゴシック" w:hint="eastAsia"/>
        </w:rPr>
        <w:t>物質をつくっているものについて，次の</w:t>
      </w:r>
      <w:r w:rsidR="00277499" w:rsidRPr="00403408">
        <w:rPr>
          <w:rFonts w:ascii="ＭＳ ゴシック" w:hint="eastAsia"/>
        </w:rPr>
        <w:t>問いに答えなさい。</w:t>
      </w:r>
    </w:p>
    <w:p w:rsidR="00673615" w:rsidRDefault="00277499" w:rsidP="00403408">
      <w:pPr>
        <w:ind w:left="400" w:hangingChars="200" w:hanging="400"/>
        <w:jc w:val="left"/>
      </w:pPr>
      <w:r>
        <w:rPr>
          <w:rFonts w:hint="eastAsia"/>
        </w:rPr>
        <w:t>１．</w:t>
      </w:r>
      <w:r w:rsidR="00673615">
        <w:rPr>
          <w:rFonts w:hint="eastAsia"/>
        </w:rPr>
        <w:t>次の文章は，ドルトンによって発表されたものである。（　）にあてはまる</w:t>
      </w:r>
      <w:r w:rsidR="00B3367A">
        <w:rPr>
          <w:rFonts w:hint="eastAsia"/>
        </w:rPr>
        <w:t>言葉</w:t>
      </w:r>
      <w:r w:rsidR="00673615">
        <w:rPr>
          <w:rFonts w:hint="eastAsia"/>
        </w:rPr>
        <w:t>を答えなさい。</w:t>
      </w:r>
    </w:p>
    <w:p w:rsidR="00277499" w:rsidRDefault="00673615" w:rsidP="00673615">
      <w:pPr>
        <w:ind w:leftChars="200" w:left="400" w:firstLineChars="100" w:firstLine="200"/>
        <w:jc w:val="left"/>
      </w:pPr>
      <w:r>
        <w:rPr>
          <w:rFonts w:hint="eastAsia"/>
        </w:rPr>
        <w:t>物質はそれ以上分割できない(　①　)という粒子からできている</w:t>
      </w:r>
      <w:r w:rsidR="00277499">
        <w:rPr>
          <w:rFonts w:hint="eastAsia"/>
        </w:rPr>
        <w:t>。</w:t>
      </w:r>
      <w:r>
        <w:rPr>
          <w:rFonts w:hint="eastAsia"/>
        </w:rPr>
        <w:t>また，①は，その種類によって，(</w:t>
      </w:r>
      <w:r w:rsidR="006D6E03">
        <w:rPr>
          <w:rFonts w:hint="eastAsia"/>
        </w:rPr>
        <w:t xml:space="preserve">　②</w:t>
      </w:r>
      <w:r>
        <w:rPr>
          <w:rFonts w:hint="eastAsia"/>
        </w:rPr>
        <w:t xml:space="preserve">　)が異なる。</w:t>
      </w:r>
    </w:p>
    <w:p w:rsidR="00277499" w:rsidRDefault="00673615" w:rsidP="00403408">
      <w:pPr>
        <w:pStyle w:val="a6"/>
        <w:ind w:left="400" w:hangingChars="200" w:hanging="400"/>
        <w:jc w:val="left"/>
      </w:pPr>
      <w:r>
        <w:rPr>
          <w:rFonts w:hint="eastAsia"/>
        </w:rPr>
        <w:t>２．次の</w:t>
      </w:r>
      <w:r w:rsidR="00551E26">
        <w:rPr>
          <w:rFonts w:hint="eastAsia"/>
        </w:rPr>
        <w:t>原子の種類</w:t>
      </w:r>
      <w:r>
        <w:rPr>
          <w:rFonts w:hint="eastAsia"/>
        </w:rPr>
        <w:t>をそれぞれ原子の記号で表しなさい。</w:t>
      </w:r>
    </w:p>
    <w:p w:rsidR="00551E26" w:rsidRDefault="00673615" w:rsidP="00673615">
      <w:pPr>
        <w:ind w:leftChars="200" w:left="800" w:hangingChars="200" w:hanging="400"/>
        <w:jc w:val="left"/>
      </w:pPr>
      <w:r>
        <w:rPr>
          <w:rFonts w:hint="eastAsia"/>
        </w:rPr>
        <w:t xml:space="preserve">①　水素　　②　炭素　　③　酸素　　④　ナトリウム　　⑤　</w:t>
      </w:r>
      <w:r w:rsidR="00551E26">
        <w:rPr>
          <w:rFonts w:hint="eastAsia"/>
        </w:rPr>
        <w:t>鉄　　⑥　亜鉛</w:t>
      </w:r>
    </w:p>
    <w:p w:rsidR="00551E26" w:rsidRDefault="00277499" w:rsidP="00551E26">
      <w:pPr>
        <w:ind w:left="400" w:hangingChars="200" w:hanging="400"/>
        <w:jc w:val="left"/>
      </w:pPr>
      <w:r>
        <w:rPr>
          <w:rFonts w:hint="eastAsia"/>
        </w:rPr>
        <w:t>３</w:t>
      </w:r>
      <w:r w:rsidR="006D6E03">
        <w:rPr>
          <w:rFonts w:hint="eastAsia"/>
        </w:rPr>
        <w:t>．次の文章は，アボガドロによって発表された考え</w:t>
      </w:r>
      <w:r w:rsidR="00551E26">
        <w:rPr>
          <w:rFonts w:hint="eastAsia"/>
        </w:rPr>
        <w:t>である。（　）にあてはまる</w:t>
      </w:r>
      <w:r w:rsidR="00B3367A">
        <w:rPr>
          <w:rFonts w:hint="eastAsia"/>
        </w:rPr>
        <w:t>言葉</w:t>
      </w:r>
      <w:r w:rsidR="00551E26">
        <w:rPr>
          <w:rFonts w:hint="eastAsia"/>
        </w:rPr>
        <w:t>を答えなさい。</w:t>
      </w:r>
    </w:p>
    <w:p w:rsidR="00551E26" w:rsidRDefault="00551E26" w:rsidP="00551E26">
      <w:pPr>
        <w:ind w:leftChars="200" w:left="400" w:firstLineChars="100" w:firstLine="200"/>
        <w:jc w:val="left"/>
      </w:pPr>
      <w:r>
        <w:rPr>
          <w:rFonts w:hint="eastAsia"/>
        </w:rPr>
        <w:t>気体は２個以上の原子が集まった(　　)でできている。</w:t>
      </w:r>
    </w:p>
    <w:p w:rsidR="00551E26" w:rsidRDefault="0067361E" w:rsidP="006D6E03">
      <w:pPr>
        <w:pStyle w:val="a6"/>
        <w:ind w:left="400" w:hangingChars="200" w:hanging="400"/>
        <w:jc w:val="left"/>
      </w:pPr>
      <w:r>
        <w:rPr>
          <w:rFonts w:hint="eastAsia"/>
          <w:noProof/>
        </w:rPr>
        <w:drawing>
          <wp:anchor distT="0" distB="0" distL="114300" distR="114300" simplePos="0" relativeHeight="251688960" behindDoc="0" locked="0" layoutInCell="1" allowOverlap="1" wp14:anchorId="32E107B5" wp14:editId="7DF1700F">
            <wp:simplePos x="0" y="0"/>
            <wp:positionH relativeFrom="column">
              <wp:posOffset>2368550</wp:posOffset>
            </wp:positionH>
            <wp:positionV relativeFrom="paragraph">
              <wp:posOffset>47625</wp:posOffset>
            </wp:positionV>
            <wp:extent cx="2740025" cy="1985010"/>
            <wp:effectExtent l="0" t="0" r="3175" b="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1S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40025" cy="1985010"/>
                    </a:xfrm>
                    <a:prstGeom prst="rect">
                      <a:avLst/>
                    </a:prstGeom>
                  </pic:spPr>
                </pic:pic>
              </a:graphicData>
            </a:graphic>
            <wp14:sizeRelH relativeFrom="page">
              <wp14:pctWidth>0</wp14:pctWidth>
            </wp14:sizeRelH>
            <wp14:sizeRelV relativeFrom="page">
              <wp14:pctHeight>0</wp14:pctHeight>
            </wp14:sizeRelV>
          </wp:anchor>
        </w:drawing>
      </w:r>
      <w:r w:rsidR="00551E26">
        <w:rPr>
          <w:rFonts w:hint="eastAsia"/>
        </w:rPr>
        <w:t>４．</w:t>
      </w:r>
      <w:r w:rsidR="006D6E03">
        <w:rPr>
          <w:rFonts w:hint="eastAsia"/>
        </w:rPr>
        <w:t xml:space="preserve"> </w:t>
      </w:r>
      <w:r w:rsidR="006332A9">
        <w:rPr>
          <w:rFonts w:hint="eastAsia"/>
        </w:rPr>
        <w:t>右</w:t>
      </w:r>
      <w:r w:rsidR="00551E26">
        <w:rPr>
          <w:rFonts w:hint="eastAsia"/>
        </w:rPr>
        <w:t>の表は，４種類の物質について，名前とその物質をつくっている原子のようすをモデルで表したものである。これについて，次の各問いに答えなさい。</w:t>
      </w:r>
    </w:p>
    <w:p w:rsidR="003E12BA" w:rsidRDefault="00551E26" w:rsidP="00551E26">
      <w:pPr>
        <w:ind w:leftChars="200" w:left="800" w:hangingChars="200" w:hanging="400"/>
        <w:jc w:val="left"/>
      </w:pPr>
      <w:r>
        <w:rPr>
          <w:rFonts w:hint="eastAsia"/>
        </w:rPr>
        <w:t xml:space="preserve">①　</w:t>
      </w:r>
      <w:r w:rsidR="003E12BA">
        <w:rPr>
          <w:rFonts w:hint="eastAsia"/>
        </w:rPr>
        <w:t>金属を１つ選びなさい。</w:t>
      </w:r>
    </w:p>
    <w:p w:rsidR="003E12BA" w:rsidRDefault="00551E26" w:rsidP="00551E26">
      <w:pPr>
        <w:ind w:leftChars="200" w:left="800" w:hangingChars="200" w:hanging="400"/>
        <w:jc w:val="left"/>
      </w:pPr>
      <w:r>
        <w:rPr>
          <w:rFonts w:hint="eastAsia"/>
        </w:rPr>
        <w:t xml:space="preserve">②　</w:t>
      </w:r>
      <w:r w:rsidR="00966F37">
        <w:rPr>
          <w:rFonts w:hint="eastAsia"/>
        </w:rPr>
        <w:t>①を化学式</w:t>
      </w:r>
      <w:r w:rsidR="003E12BA">
        <w:rPr>
          <w:rFonts w:hint="eastAsia"/>
        </w:rPr>
        <w:t>で表しなさい。</w:t>
      </w:r>
    </w:p>
    <w:p w:rsidR="006332A9" w:rsidRDefault="006332A9" w:rsidP="00551E26">
      <w:pPr>
        <w:ind w:leftChars="200" w:left="800" w:hangingChars="200" w:hanging="400"/>
        <w:jc w:val="left"/>
      </w:pPr>
      <w:r>
        <w:rPr>
          <w:rFonts w:hint="eastAsia"/>
        </w:rPr>
        <w:t>③　気体をすべて選びなさい。</w:t>
      </w:r>
    </w:p>
    <w:p w:rsidR="006332A9" w:rsidRDefault="006332A9" w:rsidP="00551E26">
      <w:pPr>
        <w:ind w:leftChars="200" w:left="800" w:hangingChars="200" w:hanging="400"/>
        <w:jc w:val="left"/>
      </w:pPr>
      <w:r>
        <w:rPr>
          <w:rFonts w:hint="eastAsia"/>
        </w:rPr>
        <w:t>④</w:t>
      </w:r>
      <w:r w:rsidR="00551E26">
        <w:rPr>
          <w:rFonts w:hint="eastAsia"/>
        </w:rPr>
        <w:t xml:space="preserve">　</w:t>
      </w:r>
      <w:r>
        <w:rPr>
          <w:rFonts w:hint="eastAsia"/>
        </w:rPr>
        <w:t>単体をすべて選びなさい。</w:t>
      </w:r>
    </w:p>
    <w:p w:rsidR="006332A9" w:rsidRDefault="006332A9" w:rsidP="00551E26">
      <w:pPr>
        <w:ind w:leftChars="200" w:left="800" w:hangingChars="200" w:hanging="400"/>
        <w:jc w:val="left"/>
      </w:pPr>
      <w:r>
        <w:rPr>
          <w:rFonts w:hint="eastAsia"/>
        </w:rPr>
        <w:t>⑤</w:t>
      </w:r>
      <w:r w:rsidR="00551E26">
        <w:rPr>
          <w:rFonts w:hint="eastAsia"/>
        </w:rPr>
        <w:t xml:space="preserve">　</w:t>
      </w:r>
      <w:r>
        <w:rPr>
          <w:rFonts w:hint="eastAsia"/>
        </w:rPr>
        <w:t>単体とは，どのような物質か。簡単に答えなさい。</w:t>
      </w:r>
    </w:p>
    <w:p w:rsidR="006332A9" w:rsidRDefault="006332A9" w:rsidP="00551E26">
      <w:pPr>
        <w:ind w:leftChars="200" w:left="800" w:hangingChars="200" w:hanging="400"/>
        <w:jc w:val="left"/>
      </w:pPr>
      <w:r>
        <w:rPr>
          <w:rFonts w:hint="eastAsia"/>
        </w:rPr>
        <w:t>⑥</w:t>
      </w:r>
      <w:r w:rsidR="00551E26">
        <w:rPr>
          <w:rFonts w:hint="eastAsia"/>
        </w:rPr>
        <w:t xml:space="preserve">　</w:t>
      </w:r>
      <w:r>
        <w:rPr>
          <w:rFonts w:hint="eastAsia"/>
        </w:rPr>
        <w:t>分子からできていない物質をすべて選びなさい。</w:t>
      </w:r>
    </w:p>
    <w:p w:rsidR="006332A9" w:rsidRDefault="006332A9" w:rsidP="006332A9">
      <w:pPr>
        <w:pStyle w:val="a6"/>
        <w:ind w:left="400" w:hangingChars="200" w:hanging="400"/>
        <w:jc w:val="left"/>
      </w:pPr>
      <w:r>
        <w:rPr>
          <w:rFonts w:hint="eastAsia"/>
        </w:rPr>
        <w:t>５．次の電気分解をそれぞれ化学反応式で書きなさい。</w:t>
      </w:r>
    </w:p>
    <w:p w:rsidR="006332A9" w:rsidRDefault="006332A9" w:rsidP="006332A9">
      <w:pPr>
        <w:ind w:leftChars="200" w:left="800" w:hangingChars="200" w:hanging="400"/>
        <w:jc w:val="left"/>
      </w:pPr>
      <w:r>
        <w:rPr>
          <w:rFonts w:hint="eastAsia"/>
        </w:rPr>
        <w:t xml:space="preserve">①　</w:t>
      </w:r>
      <w:r w:rsidR="000507EC">
        <w:rPr>
          <w:rFonts w:hint="eastAsia"/>
        </w:rPr>
        <w:t>塩化銅の</w:t>
      </w:r>
      <w:r>
        <w:rPr>
          <w:rFonts w:hint="eastAsia"/>
        </w:rPr>
        <w:t>電気分解</w:t>
      </w:r>
    </w:p>
    <w:p w:rsidR="004C45CD" w:rsidRPr="004C45CD" w:rsidRDefault="006332A9" w:rsidP="003B4A94">
      <w:pPr>
        <w:ind w:leftChars="200" w:left="800" w:hangingChars="200" w:hanging="400"/>
        <w:jc w:val="left"/>
        <w:sectPr w:rsidR="004C45CD" w:rsidRPr="004C45CD" w:rsidSect="005A48F5">
          <w:type w:val="continuous"/>
          <w:pgSz w:w="10319" w:h="14572" w:code="13"/>
          <w:pgMar w:top="1134" w:right="1134" w:bottom="1134" w:left="1134" w:header="567" w:footer="567" w:gutter="0"/>
          <w:cols w:space="425"/>
          <w:docGrid w:type="linesAndChars" w:linePitch="360"/>
        </w:sectPr>
      </w:pPr>
      <w:r>
        <w:rPr>
          <w:rFonts w:hint="eastAsia"/>
        </w:rPr>
        <w:t xml:space="preserve">②　</w:t>
      </w:r>
      <w:r w:rsidR="000507EC">
        <w:rPr>
          <w:rFonts w:hint="eastAsia"/>
        </w:rPr>
        <w:t>水</w:t>
      </w:r>
      <w:r>
        <w:rPr>
          <w:rFonts w:hint="eastAsia"/>
        </w:rPr>
        <w:t>の電気分解</w:t>
      </w: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AA5615" w:rsidRPr="001E7AFF" w:rsidTr="00344F18">
        <w:trPr>
          <w:trHeight w:hRule="exact" w:val="737"/>
        </w:trPr>
        <w:tc>
          <w:tcPr>
            <w:tcW w:w="923" w:type="dxa"/>
            <w:vAlign w:val="bottom"/>
          </w:tcPr>
          <w:p w:rsidR="00AA5615" w:rsidRPr="001E7AFF" w:rsidRDefault="00AA5615" w:rsidP="004B15F4">
            <w:pPr>
              <w:jc w:val="right"/>
              <w:rPr>
                <w:szCs w:val="20"/>
              </w:rPr>
            </w:pPr>
            <w:r w:rsidRPr="001E7AFF">
              <w:rPr>
                <w:rFonts w:hint="eastAsia"/>
                <w:szCs w:val="20"/>
              </w:rPr>
              <w:lastRenderedPageBreak/>
              <w:t>年</w:t>
            </w:r>
          </w:p>
        </w:tc>
        <w:tc>
          <w:tcPr>
            <w:tcW w:w="1031" w:type="dxa"/>
            <w:vAlign w:val="bottom"/>
          </w:tcPr>
          <w:p w:rsidR="00AA5615" w:rsidRPr="001E7AFF" w:rsidRDefault="00AA5615" w:rsidP="004B15F4">
            <w:pPr>
              <w:jc w:val="right"/>
              <w:rPr>
                <w:szCs w:val="20"/>
              </w:rPr>
            </w:pPr>
            <w:r w:rsidRPr="001E7AFF">
              <w:rPr>
                <w:rFonts w:hint="eastAsia"/>
                <w:szCs w:val="20"/>
              </w:rPr>
              <w:t>組</w:t>
            </w:r>
          </w:p>
        </w:tc>
        <w:tc>
          <w:tcPr>
            <w:tcW w:w="1031" w:type="dxa"/>
            <w:vAlign w:val="bottom"/>
          </w:tcPr>
          <w:p w:rsidR="00AA5615" w:rsidRPr="001E7AFF" w:rsidRDefault="00AA5615" w:rsidP="004B15F4">
            <w:pPr>
              <w:jc w:val="right"/>
              <w:rPr>
                <w:szCs w:val="20"/>
              </w:rPr>
            </w:pPr>
            <w:r w:rsidRPr="001E7AFF">
              <w:rPr>
                <w:rFonts w:hint="eastAsia"/>
                <w:szCs w:val="20"/>
              </w:rPr>
              <w:t>番</w:t>
            </w:r>
          </w:p>
        </w:tc>
        <w:tc>
          <w:tcPr>
            <w:tcW w:w="1031" w:type="dxa"/>
            <w:vAlign w:val="bottom"/>
          </w:tcPr>
          <w:p w:rsidR="00AA5615" w:rsidRPr="001E7AFF" w:rsidRDefault="00AA5615" w:rsidP="004B15F4">
            <w:pPr>
              <w:jc w:val="right"/>
              <w:rPr>
                <w:szCs w:val="20"/>
              </w:rPr>
            </w:pPr>
            <w:r w:rsidRPr="001E7AFF">
              <w:rPr>
                <w:rFonts w:hint="eastAsia"/>
                <w:szCs w:val="20"/>
              </w:rPr>
              <w:t>名前</w:t>
            </w:r>
          </w:p>
        </w:tc>
        <w:tc>
          <w:tcPr>
            <w:tcW w:w="3984" w:type="dxa"/>
            <w:vAlign w:val="bottom"/>
          </w:tcPr>
          <w:p w:rsidR="00AA5615" w:rsidRPr="001E7AFF" w:rsidRDefault="00AA5615" w:rsidP="004B15F4">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4"/>
        <w:gridCol w:w="6"/>
        <w:gridCol w:w="3459"/>
        <w:gridCol w:w="283"/>
        <w:gridCol w:w="284"/>
        <w:gridCol w:w="3407"/>
      </w:tblGrid>
      <w:tr w:rsidR="00994AF3" w:rsidRPr="00403408" w:rsidTr="008C5067">
        <w:trPr>
          <w:trHeight w:hRule="exact" w:val="510"/>
        </w:trPr>
        <w:tc>
          <w:tcPr>
            <w:tcW w:w="570" w:type="dxa"/>
            <w:gridSpan w:val="2"/>
            <w:tcBorders>
              <w:top w:val="single" w:sz="4" w:space="0" w:color="auto"/>
              <w:left w:val="single" w:sz="4" w:space="0" w:color="auto"/>
              <w:bottom w:val="single" w:sz="4" w:space="0" w:color="auto"/>
              <w:right w:val="single" w:sz="4" w:space="0" w:color="auto"/>
            </w:tcBorders>
            <w:vAlign w:val="center"/>
            <w:hideMark/>
          </w:tcPr>
          <w:p w:rsidR="00994AF3" w:rsidRPr="00403408" w:rsidRDefault="005C1DCC"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994AF3" w:rsidRPr="00403408" w:rsidRDefault="00994AF3" w:rsidP="004B15F4">
            <w:pPr>
              <w:widowControl/>
              <w:jc w:val="left"/>
              <w:rPr>
                <w:rFonts w:hAnsi="ＭＳ 明朝" w:cs="ＭＳ Ｐゴシック"/>
                <w:color w:val="000000"/>
                <w:kern w:val="0"/>
                <w:szCs w:val="18"/>
              </w:rPr>
            </w:pPr>
            <w:r w:rsidRPr="00403408">
              <w:rPr>
                <w:rFonts w:hAnsi="ＭＳ 明朝" w:cs="ＭＳ Ｐゴシック" w:hint="eastAsia"/>
                <w:color w:val="000000"/>
                <w:kern w:val="0"/>
                <w:szCs w:val="18"/>
              </w:rPr>
              <w:t xml:space="preserve">　</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994AF3" w:rsidRPr="00403408" w:rsidRDefault="005C1DCC" w:rsidP="004B15F4">
            <w:pPr>
              <w:widowControl/>
              <w:jc w:val="center"/>
              <w:rPr>
                <w:szCs w:val="22"/>
              </w:rPr>
            </w:pPr>
            <w:r>
              <w:rPr>
                <w:rFonts w:hint="eastAsia"/>
                <w:szCs w:val="22"/>
              </w:rPr>
              <w:t>２</w:t>
            </w:r>
          </w:p>
        </w:tc>
        <w:tc>
          <w:tcPr>
            <w:tcW w:w="3407" w:type="dxa"/>
            <w:tcBorders>
              <w:top w:val="single" w:sz="4" w:space="0" w:color="auto"/>
              <w:left w:val="single" w:sz="4" w:space="0" w:color="auto"/>
              <w:bottom w:val="single" w:sz="4" w:space="0" w:color="auto"/>
              <w:right w:val="single" w:sz="4" w:space="0" w:color="auto"/>
            </w:tcBorders>
            <w:noWrap/>
            <w:vAlign w:val="center"/>
            <w:hideMark/>
          </w:tcPr>
          <w:p w:rsidR="00994AF3" w:rsidRPr="00403408" w:rsidRDefault="00994AF3" w:rsidP="004B15F4">
            <w:pPr>
              <w:widowControl/>
              <w:jc w:val="left"/>
              <w:rPr>
                <w:szCs w:val="22"/>
              </w:rPr>
            </w:pPr>
          </w:p>
        </w:tc>
      </w:tr>
      <w:tr w:rsidR="005C1DCC" w:rsidRPr="00403408" w:rsidTr="005C1DCC">
        <w:trPr>
          <w:trHeight w:hRule="exact" w:val="510"/>
        </w:trPr>
        <w:tc>
          <w:tcPr>
            <w:tcW w:w="570" w:type="dxa"/>
            <w:gridSpan w:val="2"/>
            <w:tcBorders>
              <w:top w:val="single" w:sz="4" w:space="0" w:color="auto"/>
              <w:left w:val="single" w:sz="4" w:space="0" w:color="auto"/>
              <w:bottom w:val="single" w:sz="4" w:space="0" w:color="auto"/>
              <w:right w:val="single" w:sz="4" w:space="0" w:color="auto"/>
            </w:tcBorders>
            <w:vAlign w:val="center"/>
          </w:tcPr>
          <w:p w:rsidR="005C1DCC" w:rsidRDefault="005C1DCC"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2" w:type="dxa"/>
            <w:gridSpan w:val="2"/>
            <w:tcBorders>
              <w:top w:val="single" w:sz="4" w:space="0" w:color="auto"/>
              <w:left w:val="single" w:sz="4" w:space="0" w:color="auto"/>
              <w:bottom w:val="single" w:sz="4" w:space="0" w:color="auto"/>
              <w:right w:val="single" w:sz="4" w:space="0" w:color="auto"/>
            </w:tcBorders>
            <w:vAlign w:val="center"/>
          </w:tcPr>
          <w:p w:rsidR="005C1DCC" w:rsidRDefault="005C1DCC" w:rsidP="005C1DCC">
            <w:pPr>
              <w:widowControl/>
              <w:jc w:val="left"/>
              <w:rPr>
                <w:szCs w:val="22"/>
              </w:rPr>
            </w:pPr>
          </w:p>
        </w:tc>
        <w:tc>
          <w:tcPr>
            <w:tcW w:w="3691" w:type="dxa"/>
            <w:gridSpan w:val="2"/>
            <w:tcBorders>
              <w:top w:val="single" w:sz="4" w:space="0" w:color="auto"/>
              <w:left w:val="single" w:sz="4" w:space="0" w:color="auto"/>
            </w:tcBorders>
            <w:vAlign w:val="center"/>
          </w:tcPr>
          <w:p w:rsidR="005C1DCC" w:rsidRPr="00403408" w:rsidRDefault="005C1DCC" w:rsidP="004B15F4">
            <w:pPr>
              <w:widowControl/>
              <w:jc w:val="left"/>
              <w:rPr>
                <w:szCs w:val="22"/>
              </w:rPr>
            </w:pPr>
          </w:p>
        </w:tc>
      </w:tr>
      <w:tr w:rsidR="005C1DCC" w:rsidRPr="00403408" w:rsidTr="001D367D">
        <w:trPr>
          <w:trHeight w:hRule="exact" w:val="510"/>
        </w:trPr>
        <w:tc>
          <w:tcPr>
            <w:tcW w:w="564" w:type="dxa"/>
            <w:tcBorders>
              <w:left w:val="single" w:sz="4" w:space="0" w:color="auto"/>
              <w:bottom w:val="single" w:sz="4" w:space="0" w:color="auto"/>
              <w:right w:val="single" w:sz="4" w:space="0" w:color="auto"/>
            </w:tcBorders>
            <w:vAlign w:val="center"/>
          </w:tcPr>
          <w:p w:rsidR="005C1DCC" w:rsidRPr="00403408" w:rsidRDefault="006D6E03"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48" w:type="dxa"/>
            <w:gridSpan w:val="3"/>
            <w:tcBorders>
              <w:top w:val="single" w:sz="4" w:space="0" w:color="auto"/>
              <w:left w:val="single" w:sz="4" w:space="0" w:color="auto"/>
              <w:bottom w:val="single" w:sz="4" w:space="0" w:color="auto"/>
              <w:right w:val="single" w:sz="4" w:space="0" w:color="auto"/>
            </w:tcBorders>
            <w:vAlign w:val="center"/>
          </w:tcPr>
          <w:p w:rsidR="005C1DCC" w:rsidRDefault="005C1DCC" w:rsidP="004B15F4">
            <w:pPr>
              <w:widowControl/>
              <w:jc w:val="left"/>
              <w:rPr>
                <w:szCs w:val="22"/>
              </w:rPr>
            </w:pPr>
            <w:r>
              <w:rPr>
                <w:rFonts w:hint="eastAsia"/>
                <w:szCs w:val="22"/>
              </w:rPr>
              <w:t>ａ</w:t>
            </w:r>
          </w:p>
        </w:tc>
        <w:tc>
          <w:tcPr>
            <w:tcW w:w="3691" w:type="dxa"/>
            <w:gridSpan w:val="2"/>
            <w:tcBorders>
              <w:top w:val="single" w:sz="4" w:space="0" w:color="auto"/>
              <w:left w:val="single" w:sz="4" w:space="0" w:color="auto"/>
              <w:bottom w:val="single" w:sz="4" w:space="0" w:color="auto"/>
              <w:right w:val="single" w:sz="4" w:space="0" w:color="auto"/>
            </w:tcBorders>
            <w:vAlign w:val="center"/>
          </w:tcPr>
          <w:p w:rsidR="005C1DCC" w:rsidRPr="005C1DCC" w:rsidRDefault="005C1DCC" w:rsidP="004B15F4">
            <w:pPr>
              <w:widowControl/>
              <w:jc w:val="left"/>
              <w:rPr>
                <w:rFonts w:hAnsi="ＭＳ 明朝" w:cs="ＭＳ Ｐゴシック"/>
                <w:b/>
                <w:color w:val="000000"/>
                <w:kern w:val="0"/>
                <w:szCs w:val="20"/>
              </w:rPr>
            </w:pPr>
            <w:r>
              <w:rPr>
                <w:rFonts w:hAnsi="ＭＳ 明朝" w:cs="ＭＳ Ｐゴシック" w:hint="eastAsia"/>
                <w:color w:val="000000"/>
                <w:kern w:val="0"/>
                <w:szCs w:val="20"/>
              </w:rPr>
              <w:t>ｂ</w:t>
            </w:r>
          </w:p>
        </w:tc>
      </w:tr>
      <w:tr w:rsidR="00994AF3" w:rsidRPr="00403408" w:rsidTr="001D367D">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994AF3" w:rsidRPr="00403408" w:rsidRDefault="00994AF3" w:rsidP="004B15F4">
            <w:pPr>
              <w:widowControl/>
              <w:jc w:val="center"/>
              <w:rPr>
                <w:rFonts w:hAnsi="ＭＳ 明朝" w:cs="ＭＳ Ｐゴシック"/>
                <w:color w:val="000000"/>
                <w:kern w:val="0"/>
                <w:szCs w:val="20"/>
              </w:rPr>
            </w:pPr>
            <w:r w:rsidRPr="00403408">
              <w:rPr>
                <w:rFonts w:hAnsi="ＭＳ 明朝" w:cs="ＭＳ Ｐゴシック" w:hint="eastAsia"/>
                <w:color w:val="000000"/>
                <w:kern w:val="0"/>
                <w:szCs w:val="20"/>
              </w:rPr>
              <w:t>５</w:t>
            </w:r>
          </w:p>
        </w:tc>
        <w:tc>
          <w:tcPr>
            <w:tcW w:w="3748" w:type="dxa"/>
            <w:gridSpan w:val="3"/>
            <w:tcBorders>
              <w:top w:val="single" w:sz="4" w:space="0" w:color="auto"/>
              <w:left w:val="single" w:sz="4" w:space="0" w:color="auto"/>
              <w:bottom w:val="single" w:sz="4" w:space="0" w:color="auto"/>
              <w:right w:val="single" w:sz="4" w:space="0" w:color="auto"/>
            </w:tcBorders>
            <w:vAlign w:val="center"/>
            <w:hideMark/>
          </w:tcPr>
          <w:p w:rsidR="00994AF3" w:rsidRPr="00403408" w:rsidRDefault="00994AF3" w:rsidP="004B15F4">
            <w:pPr>
              <w:widowControl/>
              <w:jc w:val="left"/>
              <w:rPr>
                <w:szCs w:val="22"/>
              </w:rPr>
            </w:pPr>
            <w:r w:rsidRPr="00403408">
              <w:rPr>
                <w:rFonts w:hint="eastAsia"/>
                <w:szCs w:val="22"/>
              </w:rPr>
              <w:t xml:space="preserve">　</w:t>
            </w:r>
          </w:p>
        </w:tc>
        <w:tc>
          <w:tcPr>
            <w:tcW w:w="3691" w:type="dxa"/>
            <w:gridSpan w:val="2"/>
            <w:tcBorders>
              <w:top w:val="single" w:sz="4" w:space="0" w:color="auto"/>
              <w:left w:val="single" w:sz="4" w:space="0" w:color="auto"/>
              <w:bottom w:val="single" w:sz="4" w:space="0" w:color="auto"/>
            </w:tcBorders>
            <w:vAlign w:val="center"/>
            <w:hideMark/>
          </w:tcPr>
          <w:p w:rsidR="00994AF3" w:rsidRPr="00403408" w:rsidRDefault="00994AF3" w:rsidP="004B15F4">
            <w:pPr>
              <w:widowControl/>
              <w:jc w:val="left"/>
              <w:rPr>
                <w:rFonts w:hAnsi="ＭＳ 明朝" w:cs="ＭＳ Ｐゴシック"/>
                <w:color w:val="000000"/>
                <w:kern w:val="0"/>
                <w:szCs w:val="20"/>
              </w:rPr>
            </w:pPr>
            <w:r w:rsidRPr="00403408">
              <w:rPr>
                <w:rFonts w:hAnsi="ＭＳ 明朝" w:cs="ＭＳ Ｐゴシック" w:hint="eastAsia"/>
                <w:color w:val="000000"/>
                <w:kern w:val="0"/>
                <w:szCs w:val="20"/>
              </w:rPr>
              <w:t xml:space="preserve">　</w:t>
            </w:r>
          </w:p>
        </w:tc>
      </w:tr>
      <w:tr w:rsidR="001D367D" w:rsidRPr="00403408" w:rsidTr="001D367D">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1D367D" w:rsidRPr="00403408" w:rsidRDefault="001D367D" w:rsidP="004B15F4">
            <w:pPr>
              <w:widowControl/>
              <w:jc w:val="center"/>
              <w:rPr>
                <w:rFonts w:hAnsi="ＭＳ 明朝" w:cs="ＭＳ Ｐゴシック"/>
                <w:color w:val="000000"/>
                <w:kern w:val="0"/>
                <w:szCs w:val="20"/>
              </w:rPr>
            </w:pPr>
            <w:r w:rsidRPr="00403408">
              <w:rPr>
                <w:rFonts w:hAnsi="ＭＳ 明朝" w:cs="ＭＳ Ｐゴシック" w:hint="eastAsia"/>
                <w:color w:val="000000"/>
                <w:kern w:val="0"/>
                <w:szCs w:val="20"/>
              </w:rPr>
              <w:t>６</w:t>
            </w:r>
          </w:p>
        </w:tc>
        <w:tc>
          <w:tcPr>
            <w:tcW w:w="7439" w:type="dxa"/>
            <w:gridSpan w:val="5"/>
            <w:tcBorders>
              <w:top w:val="single" w:sz="4" w:space="0" w:color="auto"/>
              <w:left w:val="single" w:sz="4" w:space="0" w:color="auto"/>
              <w:bottom w:val="single" w:sz="4" w:space="0" w:color="auto"/>
              <w:right w:val="single" w:sz="4" w:space="0" w:color="auto"/>
            </w:tcBorders>
            <w:vAlign w:val="center"/>
          </w:tcPr>
          <w:p w:rsidR="001D367D" w:rsidRPr="00403408" w:rsidRDefault="001D367D" w:rsidP="004B15F4">
            <w:pPr>
              <w:widowControl/>
              <w:jc w:val="left"/>
              <w:rPr>
                <w:rFonts w:hAnsi="ＭＳ 明朝" w:cs="ＭＳ Ｐゴシック"/>
                <w:color w:val="000000"/>
                <w:kern w:val="0"/>
                <w:szCs w:val="20"/>
              </w:rPr>
            </w:pPr>
          </w:p>
        </w:tc>
      </w:tr>
    </w:tbl>
    <w:p w:rsidR="00636184" w:rsidRPr="00403408" w:rsidRDefault="00636184" w:rsidP="00994AF3">
      <w:pPr>
        <w:pStyle w:val="a6"/>
        <w:ind w:left="0" w:firstLineChars="0" w:firstLine="0"/>
        <w:jc w:val="left"/>
        <w:rPr>
          <w:rFonts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994AF3">
        <w:rPr>
          <w:rFonts w:ascii="ＭＳ ゴシック" w:eastAsia="ＭＳ ゴシック" w:hAnsi="ＭＳ ゴシック" w:hint="eastAsia"/>
          <w:szCs w:val="20"/>
        </w:rPr>
        <w:t>２</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459"/>
        <w:gridCol w:w="256"/>
        <w:gridCol w:w="311"/>
        <w:gridCol w:w="3407"/>
      </w:tblGrid>
      <w:tr w:rsidR="00631C66" w:rsidRPr="00403408" w:rsidTr="008C506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631C66" w:rsidRPr="00403408" w:rsidRDefault="00F125F7"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631C66" w:rsidRPr="00403408" w:rsidRDefault="00631C66" w:rsidP="004B15F4">
            <w:pPr>
              <w:widowControl/>
              <w:jc w:val="left"/>
              <w:rPr>
                <w:rFonts w:hAnsi="ＭＳ 明朝" w:cs="ＭＳ Ｐゴシック"/>
                <w:color w:val="000000"/>
                <w:kern w:val="0"/>
                <w:szCs w:val="18"/>
              </w:rPr>
            </w:pPr>
            <w:r w:rsidRPr="00403408">
              <w:rPr>
                <w:rFonts w:hAnsi="ＭＳ 明朝" w:cs="ＭＳ Ｐゴシック" w:hint="eastAsia"/>
                <w:color w:val="000000"/>
                <w:kern w:val="0"/>
                <w:szCs w:val="18"/>
              </w:rPr>
              <w:t xml:space="preserve">　</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631C66" w:rsidRPr="00403408" w:rsidRDefault="00F125F7" w:rsidP="004B15F4">
            <w:pPr>
              <w:widowControl/>
              <w:jc w:val="center"/>
              <w:rPr>
                <w:szCs w:val="22"/>
              </w:rPr>
            </w:pPr>
            <w:r>
              <w:rPr>
                <w:rFonts w:hint="eastAsia"/>
                <w:szCs w:val="22"/>
              </w:rPr>
              <w:t>２</w:t>
            </w:r>
          </w:p>
        </w:tc>
        <w:tc>
          <w:tcPr>
            <w:tcW w:w="3407" w:type="dxa"/>
            <w:tcBorders>
              <w:top w:val="single" w:sz="4" w:space="0" w:color="auto"/>
              <w:left w:val="single" w:sz="4" w:space="0" w:color="auto"/>
              <w:bottom w:val="single" w:sz="4" w:space="0" w:color="auto"/>
              <w:right w:val="single" w:sz="4" w:space="0" w:color="auto"/>
            </w:tcBorders>
            <w:noWrap/>
            <w:vAlign w:val="center"/>
            <w:hideMark/>
          </w:tcPr>
          <w:p w:rsidR="00631C66" w:rsidRPr="00403408" w:rsidRDefault="00631C66" w:rsidP="004B15F4">
            <w:pPr>
              <w:widowControl/>
              <w:jc w:val="left"/>
              <w:rPr>
                <w:szCs w:val="22"/>
              </w:rPr>
            </w:pPr>
          </w:p>
        </w:tc>
      </w:tr>
      <w:tr w:rsidR="00F125F7" w:rsidRPr="00403408" w:rsidTr="00364F5E">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F125F7" w:rsidRPr="00403408" w:rsidRDefault="00F125F7"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7433" w:type="dxa"/>
            <w:gridSpan w:val="4"/>
            <w:tcBorders>
              <w:top w:val="single" w:sz="4" w:space="0" w:color="auto"/>
              <w:left w:val="single" w:sz="4" w:space="0" w:color="auto"/>
              <w:bottom w:val="single" w:sz="4" w:space="0" w:color="auto"/>
              <w:right w:val="single" w:sz="4" w:space="0" w:color="auto"/>
            </w:tcBorders>
            <w:vAlign w:val="center"/>
            <w:hideMark/>
          </w:tcPr>
          <w:p w:rsidR="00F125F7" w:rsidRPr="00403408" w:rsidRDefault="00F125F7" w:rsidP="00F125F7">
            <w:pPr>
              <w:widowControl/>
              <w:ind w:firstLineChars="950" w:firstLine="1900"/>
              <w:rPr>
                <w:szCs w:val="22"/>
              </w:rPr>
            </w:pPr>
            <w:r>
              <w:rPr>
                <w:rFonts w:hAnsi="ＭＳ 明朝" w:cs="ＭＳ Ｐゴシック" w:hint="eastAsia"/>
                <w:color w:val="000000"/>
                <w:kern w:val="0"/>
                <w:szCs w:val="18"/>
              </w:rPr>
              <w:t xml:space="preserve">→　　　　　　  →　　　　　　  →　　</w:t>
            </w:r>
          </w:p>
        </w:tc>
      </w:tr>
      <w:tr w:rsidR="00F125F7" w:rsidRPr="00403408" w:rsidTr="00F125F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F125F7" w:rsidRDefault="00F125F7"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gridSpan w:val="2"/>
            <w:tcBorders>
              <w:top w:val="single" w:sz="4" w:space="0" w:color="auto"/>
              <w:left w:val="single" w:sz="4" w:space="0" w:color="auto"/>
              <w:bottom w:val="single" w:sz="4" w:space="0" w:color="auto"/>
              <w:right w:val="single" w:sz="4" w:space="0" w:color="auto"/>
            </w:tcBorders>
            <w:vAlign w:val="center"/>
          </w:tcPr>
          <w:p w:rsidR="00F125F7" w:rsidRPr="00403408" w:rsidRDefault="00F125F7" w:rsidP="004B15F4">
            <w:pPr>
              <w:widowControl/>
              <w:jc w:val="left"/>
              <w:rPr>
                <w:rFonts w:hAnsi="ＭＳ 明朝" w:cs="ＭＳ Ｐゴシック"/>
                <w:color w:val="000000"/>
                <w:kern w:val="0"/>
                <w:szCs w:val="18"/>
              </w:rPr>
            </w:pPr>
            <w:r>
              <w:rPr>
                <w:rFonts w:hAnsi="ＭＳ 明朝" w:cs="ＭＳ Ｐゴシック" w:hint="eastAsia"/>
                <w:color w:val="000000"/>
                <w:kern w:val="0"/>
                <w:szCs w:val="18"/>
              </w:rPr>
              <w:t>方法</w:t>
            </w:r>
          </w:p>
        </w:tc>
        <w:tc>
          <w:tcPr>
            <w:tcW w:w="3718" w:type="dxa"/>
            <w:gridSpan w:val="2"/>
            <w:tcBorders>
              <w:top w:val="single" w:sz="4" w:space="0" w:color="auto"/>
              <w:left w:val="single" w:sz="4" w:space="0" w:color="auto"/>
              <w:bottom w:val="single" w:sz="4" w:space="0" w:color="auto"/>
              <w:right w:val="single" w:sz="4" w:space="0" w:color="auto"/>
            </w:tcBorders>
            <w:vAlign w:val="center"/>
          </w:tcPr>
          <w:p w:rsidR="00F125F7" w:rsidRPr="00403408" w:rsidRDefault="00F125F7" w:rsidP="004B15F4">
            <w:pPr>
              <w:widowControl/>
              <w:jc w:val="left"/>
              <w:rPr>
                <w:szCs w:val="22"/>
              </w:rPr>
            </w:pPr>
            <w:r>
              <w:rPr>
                <w:rFonts w:hint="eastAsia"/>
                <w:szCs w:val="22"/>
              </w:rPr>
              <w:t>結果</w:t>
            </w:r>
          </w:p>
        </w:tc>
      </w:tr>
      <w:tr w:rsidR="00631C66" w:rsidRPr="00403408" w:rsidTr="008C506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631C66" w:rsidRPr="00403408" w:rsidRDefault="00631C66" w:rsidP="004B15F4">
            <w:pPr>
              <w:widowControl/>
              <w:jc w:val="center"/>
              <w:rPr>
                <w:rFonts w:hAnsi="ＭＳ 明朝" w:cs="ＭＳ Ｐゴシック"/>
                <w:color w:val="000000"/>
                <w:kern w:val="0"/>
                <w:szCs w:val="20"/>
              </w:rPr>
            </w:pPr>
            <w:r w:rsidRPr="00403408">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631C66" w:rsidRPr="00403408" w:rsidRDefault="00631C66" w:rsidP="004B15F4">
            <w:pPr>
              <w:widowControl/>
              <w:jc w:val="left"/>
              <w:rPr>
                <w:rFonts w:hAnsi="ＭＳ 明朝" w:cs="ＭＳ Ｐゴシック"/>
                <w:color w:val="000000"/>
                <w:kern w:val="0"/>
                <w:szCs w:val="18"/>
              </w:rPr>
            </w:pPr>
            <w:r w:rsidRPr="00403408">
              <w:rPr>
                <w:rFonts w:hAnsi="ＭＳ 明朝" w:cs="ＭＳ Ｐゴシック" w:hint="eastAsia"/>
                <w:color w:val="000000"/>
                <w:kern w:val="0"/>
                <w:szCs w:val="18"/>
              </w:rPr>
              <w:t xml:space="preserve">　</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631C66" w:rsidRPr="00403408" w:rsidRDefault="00631C66" w:rsidP="004B15F4">
            <w:pPr>
              <w:widowControl/>
              <w:jc w:val="center"/>
              <w:rPr>
                <w:szCs w:val="22"/>
              </w:rPr>
            </w:pPr>
            <w:r w:rsidRPr="00403408">
              <w:rPr>
                <w:rFonts w:hint="eastAsia"/>
                <w:szCs w:val="22"/>
              </w:rPr>
              <w:t>６</w:t>
            </w:r>
          </w:p>
        </w:tc>
        <w:tc>
          <w:tcPr>
            <w:tcW w:w="3407" w:type="dxa"/>
            <w:tcBorders>
              <w:top w:val="single" w:sz="4" w:space="0" w:color="auto"/>
              <w:left w:val="single" w:sz="4" w:space="0" w:color="auto"/>
              <w:bottom w:val="single" w:sz="4" w:space="0" w:color="auto"/>
              <w:right w:val="single" w:sz="4" w:space="0" w:color="auto"/>
            </w:tcBorders>
            <w:noWrap/>
            <w:vAlign w:val="center"/>
            <w:hideMark/>
          </w:tcPr>
          <w:p w:rsidR="00631C66" w:rsidRPr="00403408" w:rsidRDefault="00631C66" w:rsidP="004B15F4">
            <w:pPr>
              <w:widowControl/>
              <w:jc w:val="left"/>
              <w:rPr>
                <w:szCs w:val="22"/>
              </w:rPr>
            </w:pPr>
          </w:p>
        </w:tc>
      </w:tr>
    </w:tbl>
    <w:p w:rsidR="00636184" w:rsidRDefault="00636184"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B74DF6" w:rsidRDefault="00B74DF6" w:rsidP="004E36DB">
      <w:pPr>
        <w:tabs>
          <w:tab w:val="left" w:pos="400"/>
          <w:tab w:val="left" w:pos="2200"/>
          <w:tab w:val="left" w:pos="4000"/>
          <w:tab w:val="left" w:pos="5200"/>
        </w:tabs>
        <w:jc w:val="left"/>
        <w:rPr>
          <w:rFonts w:eastAsia="ＭＳ ゴシック" w:hAnsi="ＭＳ ゴシック"/>
          <w:szCs w:val="20"/>
        </w:rPr>
      </w:pPr>
    </w:p>
    <w:p w:rsidR="006D6E03" w:rsidRDefault="006D6E03" w:rsidP="005058AC">
      <w:pPr>
        <w:pStyle w:val="a6"/>
        <w:ind w:left="0" w:firstLineChars="0" w:firstLine="0"/>
        <w:jc w:val="left"/>
        <w:rPr>
          <w:rFonts w:ascii="ＭＳ ゴシック" w:eastAsia="ＭＳ ゴシック" w:hAnsi="ＭＳ ゴシック"/>
          <w:szCs w:val="20"/>
        </w:rPr>
      </w:pPr>
    </w:p>
    <w:p w:rsidR="006D6E03" w:rsidRDefault="006D6E03" w:rsidP="005058AC">
      <w:pPr>
        <w:pStyle w:val="a6"/>
        <w:ind w:left="0" w:firstLineChars="0" w:firstLine="0"/>
        <w:jc w:val="left"/>
        <w:rPr>
          <w:rFonts w:ascii="ＭＳ ゴシック" w:eastAsia="ＭＳ ゴシック" w:hAnsi="ＭＳ ゴシック"/>
          <w:szCs w:val="20"/>
        </w:rPr>
      </w:pPr>
    </w:p>
    <w:p w:rsidR="005058AC" w:rsidRDefault="00CF608C" w:rsidP="005058AC">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lastRenderedPageBreak/>
        <w:t>【３</w:t>
      </w:r>
      <w:r w:rsidR="005058AC">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2478"/>
        <w:gridCol w:w="1238"/>
        <w:gridCol w:w="1240"/>
        <w:gridCol w:w="2478"/>
      </w:tblGrid>
      <w:tr w:rsidR="00B74DF6" w:rsidTr="00B74DF6">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B74DF6" w:rsidRPr="00403408" w:rsidRDefault="00B74DF6" w:rsidP="004B15F4">
            <w:pPr>
              <w:widowControl/>
              <w:jc w:val="center"/>
              <w:rPr>
                <w:rFonts w:hAnsi="ＭＳ 明朝" w:cs="ＭＳ Ｐゴシック"/>
                <w:color w:val="000000"/>
                <w:kern w:val="0"/>
                <w:szCs w:val="20"/>
              </w:rPr>
            </w:pPr>
            <w:r w:rsidRPr="00403408">
              <w:rPr>
                <w:rFonts w:hAnsi="ＭＳ 明朝" w:cs="ＭＳ Ｐゴシック" w:hint="eastAsia"/>
                <w:color w:val="000000"/>
                <w:kern w:val="0"/>
                <w:szCs w:val="20"/>
              </w:rPr>
              <w:t>１</w:t>
            </w:r>
          </w:p>
        </w:tc>
        <w:tc>
          <w:tcPr>
            <w:tcW w:w="3716" w:type="dxa"/>
            <w:gridSpan w:val="2"/>
            <w:tcBorders>
              <w:top w:val="single" w:sz="4" w:space="0" w:color="auto"/>
              <w:left w:val="single" w:sz="4" w:space="0" w:color="auto"/>
              <w:bottom w:val="single" w:sz="4" w:space="0" w:color="auto"/>
              <w:right w:val="single" w:sz="4" w:space="0" w:color="auto"/>
            </w:tcBorders>
            <w:vAlign w:val="center"/>
            <w:hideMark/>
          </w:tcPr>
          <w:p w:rsidR="00B74DF6" w:rsidRPr="00403408" w:rsidRDefault="00B74DF6" w:rsidP="00B74DF6">
            <w:pPr>
              <w:widowControl/>
              <w:jc w:val="left"/>
              <w:rPr>
                <w:szCs w:val="22"/>
              </w:rPr>
            </w:pPr>
            <w:r>
              <w:rPr>
                <w:rFonts w:hAnsi="ＭＳ 明朝" w:cs="ＭＳ Ｐゴシック" w:hint="eastAsia"/>
                <w:color w:val="000000"/>
                <w:kern w:val="0"/>
                <w:szCs w:val="18"/>
              </w:rPr>
              <w:t>①</w:t>
            </w:r>
          </w:p>
        </w:tc>
        <w:tc>
          <w:tcPr>
            <w:tcW w:w="3718" w:type="dxa"/>
            <w:gridSpan w:val="2"/>
            <w:tcBorders>
              <w:top w:val="single" w:sz="4" w:space="0" w:color="auto"/>
              <w:left w:val="single" w:sz="4" w:space="0" w:color="auto"/>
              <w:bottom w:val="single" w:sz="4" w:space="0" w:color="auto"/>
              <w:right w:val="single" w:sz="4" w:space="0" w:color="auto"/>
            </w:tcBorders>
            <w:vAlign w:val="center"/>
          </w:tcPr>
          <w:p w:rsidR="00B74DF6" w:rsidRPr="00403408" w:rsidRDefault="00B74DF6" w:rsidP="00B74DF6">
            <w:pPr>
              <w:widowControl/>
              <w:jc w:val="left"/>
              <w:rPr>
                <w:szCs w:val="22"/>
              </w:rPr>
            </w:pPr>
            <w:r>
              <w:rPr>
                <w:rFonts w:hint="eastAsia"/>
                <w:szCs w:val="22"/>
              </w:rPr>
              <w:t>②</w:t>
            </w:r>
          </w:p>
        </w:tc>
      </w:tr>
      <w:tr w:rsidR="00B74DF6" w:rsidTr="000B1955">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B74DF6" w:rsidRPr="00403408" w:rsidRDefault="00B74DF6"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2478" w:type="dxa"/>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szCs w:val="20"/>
              </w:rPr>
            </w:pPr>
            <w:r>
              <w:rPr>
                <w:rFonts w:hint="eastAsia"/>
                <w:szCs w:val="20"/>
              </w:rPr>
              <w:t>①</w:t>
            </w:r>
          </w:p>
        </w:tc>
        <w:tc>
          <w:tcPr>
            <w:tcW w:w="2478" w:type="dxa"/>
            <w:gridSpan w:val="2"/>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szCs w:val="20"/>
              </w:rPr>
            </w:pPr>
            <w:r>
              <w:rPr>
                <w:rFonts w:hint="eastAsia"/>
                <w:szCs w:val="20"/>
              </w:rPr>
              <w:t>②</w:t>
            </w:r>
          </w:p>
        </w:tc>
        <w:tc>
          <w:tcPr>
            <w:tcW w:w="2478" w:type="dxa"/>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szCs w:val="20"/>
              </w:rPr>
            </w:pPr>
            <w:r>
              <w:rPr>
                <w:rFonts w:hint="eastAsia"/>
                <w:szCs w:val="20"/>
              </w:rPr>
              <w:t>③</w:t>
            </w:r>
          </w:p>
        </w:tc>
      </w:tr>
      <w:tr w:rsidR="00B74DF6" w:rsidTr="00B74DF6">
        <w:trPr>
          <w:trHeight w:hRule="exact" w:val="510"/>
        </w:trPr>
        <w:tc>
          <w:tcPr>
            <w:tcW w:w="570" w:type="dxa"/>
            <w:vMerge/>
            <w:tcBorders>
              <w:left w:val="single" w:sz="4" w:space="0" w:color="auto"/>
              <w:bottom w:val="single" w:sz="4" w:space="0" w:color="auto"/>
              <w:right w:val="single" w:sz="4" w:space="0" w:color="auto"/>
            </w:tcBorders>
            <w:vAlign w:val="center"/>
          </w:tcPr>
          <w:p w:rsidR="00B74DF6" w:rsidRPr="00403408" w:rsidRDefault="00B74DF6" w:rsidP="004B15F4">
            <w:pPr>
              <w:widowControl/>
              <w:jc w:val="center"/>
              <w:rPr>
                <w:rFonts w:hAnsi="ＭＳ 明朝" w:cs="ＭＳ Ｐゴシック"/>
                <w:color w:val="000000"/>
                <w:kern w:val="0"/>
                <w:szCs w:val="20"/>
              </w:rPr>
            </w:pPr>
          </w:p>
        </w:tc>
        <w:tc>
          <w:tcPr>
            <w:tcW w:w="2478" w:type="dxa"/>
            <w:tcBorders>
              <w:top w:val="single" w:sz="4" w:space="0" w:color="auto"/>
              <w:left w:val="single" w:sz="4" w:space="0" w:color="auto"/>
              <w:bottom w:val="single" w:sz="4" w:space="0" w:color="auto"/>
            </w:tcBorders>
            <w:vAlign w:val="center"/>
          </w:tcPr>
          <w:p w:rsidR="00B74DF6" w:rsidRPr="00403408" w:rsidRDefault="00B74DF6" w:rsidP="004B15F4">
            <w:pPr>
              <w:widowControl/>
              <w:jc w:val="left"/>
              <w:rPr>
                <w:szCs w:val="22"/>
              </w:rPr>
            </w:pPr>
            <w:r>
              <w:rPr>
                <w:rFonts w:hAnsi="ＭＳ 明朝" w:cs="ＭＳ Ｐゴシック" w:hint="eastAsia"/>
                <w:color w:val="000000"/>
                <w:kern w:val="0"/>
                <w:szCs w:val="18"/>
              </w:rPr>
              <w:t>④</w:t>
            </w:r>
          </w:p>
        </w:tc>
        <w:tc>
          <w:tcPr>
            <w:tcW w:w="2478" w:type="dxa"/>
            <w:gridSpan w:val="2"/>
            <w:tcBorders>
              <w:top w:val="single" w:sz="4" w:space="0" w:color="auto"/>
              <w:left w:val="single" w:sz="4" w:space="0" w:color="auto"/>
              <w:bottom w:val="single" w:sz="4" w:space="0" w:color="auto"/>
            </w:tcBorders>
            <w:vAlign w:val="center"/>
          </w:tcPr>
          <w:p w:rsidR="00B74DF6" w:rsidRPr="00403408" w:rsidRDefault="00B74DF6" w:rsidP="004B15F4">
            <w:pPr>
              <w:widowControl/>
              <w:jc w:val="left"/>
              <w:rPr>
                <w:szCs w:val="22"/>
              </w:rPr>
            </w:pPr>
            <w:r>
              <w:rPr>
                <w:rFonts w:hint="eastAsia"/>
                <w:szCs w:val="22"/>
              </w:rPr>
              <w:t>⑤</w:t>
            </w:r>
          </w:p>
        </w:tc>
        <w:tc>
          <w:tcPr>
            <w:tcW w:w="2478" w:type="dxa"/>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szCs w:val="22"/>
              </w:rPr>
            </w:pPr>
            <w:r>
              <w:rPr>
                <w:rFonts w:hint="eastAsia"/>
                <w:szCs w:val="22"/>
              </w:rPr>
              <w:t>⑥</w:t>
            </w:r>
          </w:p>
        </w:tc>
      </w:tr>
      <w:tr w:rsidR="00FD5B6D" w:rsidTr="00B74DF6">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FD5B6D" w:rsidRPr="00403408" w:rsidRDefault="00B74DF6"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6" w:type="dxa"/>
            <w:gridSpan w:val="2"/>
            <w:tcBorders>
              <w:top w:val="single" w:sz="4" w:space="0" w:color="auto"/>
              <w:left w:val="single" w:sz="4" w:space="0" w:color="auto"/>
              <w:bottom w:val="single" w:sz="4" w:space="0" w:color="auto"/>
              <w:right w:val="single" w:sz="4" w:space="0" w:color="auto"/>
            </w:tcBorders>
            <w:vAlign w:val="center"/>
          </w:tcPr>
          <w:p w:rsidR="00FD5B6D" w:rsidRPr="00403408" w:rsidRDefault="00FD5B6D" w:rsidP="004B15F4">
            <w:pPr>
              <w:widowControl/>
              <w:jc w:val="left"/>
              <w:rPr>
                <w:rFonts w:hAnsi="ＭＳ 明朝" w:cs="ＭＳ Ｐゴシック"/>
                <w:color w:val="000000"/>
                <w:kern w:val="0"/>
                <w:szCs w:val="18"/>
              </w:rPr>
            </w:pPr>
          </w:p>
        </w:tc>
        <w:tc>
          <w:tcPr>
            <w:tcW w:w="3718" w:type="dxa"/>
            <w:gridSpan w:val="2"/>
            <w:tcBorders>
              <w:top w:val="single" w:sz="4" w:space="0" w:color="auto"/>
              <w:left w:val="single" w:sz="4" w:space="0" w:color="auto"/>
              <w:bottom w:val="single" w:sz="4" w:space="0" w:color="auto"/>
            </w:tcBorders>
            <w:vAlign w:val="center"/>
          </w:tcPr>
          <w:p w:rsidR="00FD5B6D" w:rsidRPr="00403408" w:rsidRDefault="00FD5B6D" w:rsidP="004B15F4">
            <w:pPr>
              <w:widowControl/>
              <w:jc w:val="left"/>
              <w:rPr>
                <w:szCs w:val="22"/>
              </w:rPr>
            </w:pPr>
          </w:p>
        </w:tc>
      </w:tr>
      <w:tr w:rsidR="00B74DF6" w:rsidTr="00115596">
        <w:trPr>
          <w:trHeight w:hRule="exact" w:val="510"/>
        </w:trPr>
        <w:tc>
          <w:tcPr>
            <w:tcW w:w="570" w:type="dxa"/>
            <w:vMerge w:val="restart"/>
            <w:tcBorders>
              <w:top w:val="single" w:sz="4" w:space="0" w:color="auto"/>
              <w:left w:val="single" w:sz="4" w:space="0" w:color="auto"/>
              <w:right w:val="single" w:sz="4" w:space="0" w:color="auto"/>
            </w:tcBorders>
            <w:vAlign w:val="center"/>
          </w:tcPr>
          <w:p w:rsidR="00B74DF6" w:rsidRPr="00403408" w:rsidRDefault="00B74DF6"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6" w:type="dxa"/>
            <w:gridSpan w:val="2"/>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8" w:type="dxa"/>
            <w:gridSpan w:val="2"/>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szCs w:val="22"/>
              </w:rPr>
            </w:pPr>
            <w:r>
              <w:rPr>
                <w:rFonts w:hint="eastAsia"/>
                <w:szCs w:val="22"/>
              </w:rPr>
              <w:t>②</w:t>
            </w:r>
          </w:p>
        </w:tc>
      </w:tr>
      <w:tr w:rsidR="00B74DF6" w:rsidTr="00115596">
        <w:trPr>
          <w:trHeight w:hRule="exact" w:val="510"/>
        </w:trPr>
        <w:tc>
          <w:tcPr>
            <w:tcW w:w="570" w:type="dxa"/>
            <w:vMerge/>
            <w:tcBorders>
              <w:left w:val="single" w:sz="4" w:space="0" w:color="auto"/>
              <w:right w:val="single" w:sz="4" w:space="0" w:color="auto"/>
            </w:tcBorders>
            <w:vAlign w:val="center"/>
          </w:tcPr>
          <w:p w:rsidR="00B74DF6" w:rsidRDefault="00B74DF6" w:rsidP="004B15F4">
            <w:pPr>
              <w:widowControl/>
              <w:jc w:val="center"/>
              <w:rPr>
                <w:rFonts w:hAnsi="ＭＳ 明朝" w:cs="ＭＳ Ｐゴシック"/>
                <w:color w:val="000000"/>
                <w:kern w:val="0"/>
                <w:szCs w:val="20"/>
              </w:rPr>
            </w:pPr>
          </w:p>
        </w:tc>
        <w:tc>
          <w:tcPr>
            <w:tcW w:w="3716" w:type="dxa"/>
            <w:gridSpan w:val="2"/>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rFonts w:hAnsi="ＭＳ 明朝" w:cs="ＭＳ Ｐゴシック"/>
                <w:color w:val="000000"/>
                <w:kern w:val="0"/>
                <w:szCs w:val="18"/>
              </w:rPr>
            </w:pPr>
            <w:r>
              <w:rPr>
                <w:rFonts w:hAnsi="ＭＳ 明朝" w:cs="ＭＳ Ｐゴシック" w:hint="eastAsia"/>
                <w:color w:val="000000"/>
                <w:kern w:val="0"/>
                <w:szCs w:val="18"/>
              </w:rPr>
              <w:t>③</w:t>
            </w:r>
          </w:p>
        </w:tc>
        <w:tc>
          <w:tcPr>
            <w:tcW w:w="3718" w:type="dxa"/>
            <w:gridSpan w:val="2"/>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szCs w:val="22"/>
              </w:rPr>
            </w:pPr>
            <w:r>
              <w:rPr>
                <w:rFonts w:hint="eastAsia"/>
                <w:szCs w:val="22"/>
              </w:rPr>
              <w:t>④</w:t>
            </w:r>
          </w:p>
        </w:tc>
      </w:tr>
      <w:tr w:rsidR="00B74DF6" w:rsidTr="00115596">
        <w:trPr>
          <w:trHeight w:hRule="exact" w:val="510"/>
        </w:trPr>
        <w:tc>
          <w:tcPr>
            <w:tcW w:w="570" w:type="dxa"/>
            <w:vMerge/>
            <w:tcBorders>
              <w:left w:val="single" w:sz="4" w:space="0" w:color="auto"/>
              <w:right w:val="single" w:sz="4" w:space="0" w:color="auto"/>
            </w:tcBorders>
            <w:vAlign w:val="center"/>
          </w:tcPr>
          <w:p w:rsidR="00B74DF6" w:rsidRDefault="00B74DF6" w:rsidP="004B15F4">
            <w:pPr>
              <w:widowControl/>
              <w:jc w:val="center"/>
              <w:rPr>
                <w:rFonts w:hAnsi="ＭＳ 明朝" w:cs="ＭＳ Ｐゴシック"/>
                <w:color w:val="000000"/>
                <w:kern w:val="0"/>
                <w:szCs w:val="20"/>
              </w:rPr>
            </w:pPr>
          </w:p>
        </w:tc>
        <w:tc>
          <w:tcPr>
            <w:tcW w:w="7434" w:type="dxa"/>
            <w:gridSpan w:val="4"/>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szCs w:val="22"/>
              </w:rPr>
            </w:pPr>
            <w:r>
              <w:rPr>
                <w:rFonts w:hAnsi="ＭＳ 明朝" w:cs="ＭＳ Ｐゴシック" w:hint="eastAsia"/>
                <w:color w:val="000000"/>
                <w:kern w:val="0"/>
                <w:szCs w:val="18"/>
              </w:rPr>
              <w:t>⑤</w:t>
            </w:r>
          </w:p>
        </w:tc>
      </w:tr>
      <w:tr w:rsidR="00B74DF6" w:rsidTr="00B74DF6">
        <w:trPr>
          <w:trHeight w:hRule="exact" w:val="510"/>
        </w:trPr>
        <w:tc>
          <w:tcPr>
            <w:tcW w:w="570" w:type="dxa"/>
            <w:vMerge/>
            <w:tcBorders>
              <w:left w:val="single" w:sz="4" w:space="0" w:color="auto"/>
              <w:bottom w:val="single" w:sz="4" w:space="0" w:color="auto"/>
              <w:right w:val="single" w:sz="4" w:space="0" w:color="auto"/>
            </w:tcBorders>
            <w:vAlign w:val="center"/>
          </w:tcPr>
          <w:p w:rsidR="00B74DF6" w:rsidRDefault="00B74DF6" w:rsidP="004B15F4">
            <w:pPr>
              <w:widowControl/>
              <w:jc w:val="center"/>
              <w:rPr>
                <w:rFonts w:hAnsi="ＭＳ 明朝" w:cs="ＭＳ Ｐゴシック"/>
                <w:color w:val="000000"/>
                <w:kern w:val="0"/>
                <w:szCs w:val="20"/>
              </w:rPr>
            </w:pPr>
          </w:p>
        </w:tc>
        <w:tc>
          <w:tcPr>
            <w:tcW w:w="3716" w:type="dxa"/>
            <w:gridSpan w:val="2"/>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rFonts w:hAnsi="ＭＳ 明朝" w:cs="ＭＳ Ｐゴシック"/>
                <w:color w:val="000000"/>
                <w:kern w:val="0"/>
                <w:szCs w:val="18"/>
              </w:rPr>
            </w:pPr>
            <w:r>
              <w:rPr>
                <w:rFonts w:hAnsi="ＭＳ 明朝" w:cs="ＭＳ Ｐゴシック" w:hint="eastAsia"/>
                <w:color w:val="000000"/>
                <w:kern w:val="0"/>
                <w:szCs w:val="18"/>
              </w:rPr>
              <w:t>⑥</w:t>
            </w:r>
          </w:p>
        </w:tc>
        <w:tc>
          <w:tcPr>
            <w:tcW w:w="3718" w:type="dxa"/>
            <w:gridSpan w:val="2"/>
            <w:tcBorders>
              <w:top w:val="single" w:sz="4" w:space="0" w:color="auto"/>
              <w:left w:val="single" w:sz="4" w:space="0" w:color="auto"/>
              <w:bottom w:val="single" w:sz="4" w:space="0" w:color="auto"/>
            </w:tcBorders>
            <w:vAlign w:val="center"/>
          </w:tcPr>
          <w:p w:rsidR="00B74DF6" w:rsidRPr="00403408" w:rsidRDefault="00B74DF6" w:rsidP="004B15F4">
            <w:pPr>
              <w:widowControl/>
              <w:jc w:val="left"/>
              <w:rPr>
                <w:szCs w:val="22"/>
              </w:rPr>
            </w:pPr>
          </w:p>
        </w:tc>
      </w:tr>
      <w:tr w:rsidR="00B74DF6" w:rsidTr="00B74DF6">
        <w:trPr>
          <w:trHeight w:hRule="exact" w:val="510"/>
        </w:trPr>
        <w:tc>
          <w:tcPr>
            <w:tcW w:w="570" w:type="dxa"/>
            <w:vMerge w:val="restart"/>
            <w:tcBorders>
              <w:top w:val="single" w:sz="4" w:space="0" w:color="auto"/>
              <w:left w:val="single" w:sz="4" w:space="0" w:color="auto"/>
              <w:right w:val="single" w:sz="4" w:space="0" w:color="auto"/>
            </w:tcBorders>
            <w:vAlign w:val="center"/>
          </w:tcPr>
          <w:p w:rsidR="00B74DF6" w:rsidRDefault="00B74DF6" w:rsidP="004B15F4">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7434" w:type="dxa"/>
            <w:gridSpan w:val="4"/>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szCs w:val="22"/>
              </w:rPr>
            </w:pPr>
            <w:r>
              <w:rPr>
                <w:rFonts w:hAnsi="ＭＳ 明朝" w:cs="ＭＳ Ｐゴシック" w:hint="eastAsia"/>
                <w:color w:val="000000"/>
                <w:kern w:val="0"/>
                <w:szCs w:val="18"/>
              </w:rPr>
              <w:t>①</w:t>
            </w:r>
          </w:p>
        </w:tc>
      </w:tr>
      <w:tr w:rsidR="00B74DF6" w:rsidTr="00B74DF6">
        <w:trPr>
          <w:trHeight w:hRule="exact" w:val="510"/>
        </w:trPr>
        <w:tc>
          <w:tcPr>
            <w:tcW w:w="570" w:type="dxa"/>
            <w:vMerge/>
            <w:tcBorders>
              <w:left w:val="single" w:sz="4" w:space="0" w:color="auto"/>
              <w:bottom w:val="single" w:sz="4" w:space="0" w:color="auto"/>
              <w:right w:val="single" w:sz="4" w:space="0" w:color="auto"/>
            </w:tcBorders>
            <w:vAlign w:val="center"/>
          </w:tcPr>
          <w:p w:rsidR="00B74DF6" w:rsidRDefault="00B74DF6" w:rsidP="004B15F4">
            <w:pPr>
              <w:widowControl/>
              <w:jc w:val="center"/>
              <w:rPr>
                <w:rFonts w:hAnsi="ＭＳ 明朝" w:cs="ＭＳ Ｐゴシック"/>
                <w:color w:val="000000"/>
                <w:kern w:val="0"/>
                <w:szCs w:val="20"/>
              </w:rPr>
            </w:pPr>
          </w:p>
        </w:tc>
        <w:tc>
          <w:tcPr>
            <w:tcW w:w="7434" w:type="dxa"/>
            <w:gridSpan w:val="4"/>
            <w:tcBorders>
              <w:top w:val="single" w:sz="4" w:space="0" w:color="auto"/>
              <w:left w:val="single" w:sz="4" w:space="0" w:color="auto"/>
              <w:bottom w:val="single" w:sz="4" w:space="0" w:color="auto"/>
              <w:right w:val="single" w:sz="4" w:space="0" w:color="auto"/>
            </w:tcBorders>
            <w:vAlign w:val="center"/>
          </w:tcPr>
          <w:p w:rsidR="00B74DF6" w:rsidRPr="00403408" w:rsidRDefault="00B74DF6" w:rsidP="004B15F4">
            <w:pPr>
              <w:widowControl/>
              <w:jc w:val="left"/>
              <w:rPr>
                <w:szCs w:val="22"/>
              </w:rPr>
            </w:pPr>
            <w:r>
              <w:rPr>
                <w:rFonts w:hAnsi="ＭＳ 明朝" w:cs="ＭＳ Ｐゴシック" w:hint="eastAsia"/>
                <w:color w:val="000000"/>
                <w:kern w:val="0"/>
                <w:szCs w:val="18"/>
              </w:rPr>
              <w:t>②</w:t>
            </w:r>
          </w:p>
        </w:tc>
      </w:tr>
    </w:tbl>
    <w:p w:rsidR="005058AC" w:rsidRDefault="005058AC" w:rsidP="004E36DB">
      <w:pPr>
        <w:tabs>
          <w:tab w:val="left" w:pos="400"/>
          <w:tab w:val="left" w:pos="2200"/>
          <w:tab w:val="left" w:pos="4000"/>
          <w:tab w:val="left" w:pos="5200"/>
        </w:tabs>
        <w:jc w:val="left"/>
        <w:rPr>
          <w:rFonts w:ascii="ＭＳ ゴシック" w:eastAsia="ＭＳ ゴシック" w:hAnsi="ＭＳ ゴシック"/>
          <w:szCs w:val="20"/>
        </w:rPr>
        <w:sectPr w:rsidR="005058AC" w:rsidSect="00636184">
          <w:pgSz w:w="10319" w:h="14572" w:code="13"/>
          <w:pgMar w:top="1134" w:right="1134" w:bottom="1134" w:left="1134" w:header="567" w:footer="567" w:gutter="0"/>
          <w:cols w:space="425"/>
          <w:docGrid w:type="linesAndChars" w:linePitch="360"/>
        </w:sectPr>
      </w:pPr>
    </w:p>
    <w:tbl>
      <w:tblPr>
        <w:tblW w:w="8000"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D132CA" w:rsidRPr="001E7AFF" w:rsidTr="00D132CA">
        <w:trPr>
          <w:trHeight w:hRule="exact" w:val="737"/>
        </w:trPr>
        <w:tc>
          <w:tcPr>
            <w:tcW w:w="2400" w:type="dxa"/>
            <w:tcBorders>
              <w:top w:val="double" w:sz="4" w:space="0" w:color="auto"/>
              <w:bottom w:val="double" w:sz="4" w:space="0" w:color="auto"/>
              <w:right w:val="double" w:sz="4" w:space="0" w:color="auto"/>
            </w:tcBorders>
            <w:vAlign w:val="center"/>
          </w:tcPr>
          <w:p w:rsidR="00D132CA" w:rsidRDefault="00D132CA" w:rsidP="004B15F4">
            <w:pPr>
              <w:jc w:val="center"/>
              <w:rPr>
                <w:rFonts w:eastAsia="ＭＳ ゴシック"/>
                <w:sz w:val="24"/>
              </w:rPr>
            </w:pPr>
            <w:r w:rsidRPr="00ED4652">
              <w:rPr>
                <w:rFonts w:eastAsia="ＭＳ ゴシック" w:hint="eastAsia"/>
                <w:sz w:val="24"/>
              </w:rPr>
              <w:lastRenderedPageBreak/>
              <w:t>章末</w:t>
            </w:r>
            <w:r>
              <w:rPr>
                <w:rFonts w:eastAsia="ＭＳ ゴシック" w:hint="eastAsia"/>
                <w:sz w:val="24"/>
              </w:rPr>
              <w:t>評価</w:t>
            </w:r>
            <w:r w:rsidRPr="00ED4652">
              <w:rPr>
                <w:rFonts w:eastAsia="ＭＳ ゴシック" w:hint="eastAsia"/>
                <w:sz w:val="24"/>
              </w:rPr>
              <w:t>問題</w:t>
            </w:r>
          </w:p>
          <w:p w:rsidR="00D132CA" w:rsidRPr="00736150" w:rsidRDefault="00D132CA" w:rsidP="004B15F4">
            <w:pPr>
              <w:jc w:val="center"/>
              <w:rPr>
                <w:rFonts w:eastAsia="ＭＳ ゴシック"/>
                <w:szCs w:val="20"/>
              </w:rPr>
            </w:pPr>
            <w:r w:rsidRPr="00736150">
              <w:rPr>
                <w:rFonts w:eastAsia="ＭＳ ゴシック" w:hint="eastAsia"/>
                <w:szCs w:val="20"/>
              </w:rPr>
              <w:t>（解答と解説）</w:t>
            </w:r>
          </w:p>
        </w:tc>
        <w:tc>
          <w:tcPr>
            <w:tcW w:w="5600" w:type="dxa"/>
            <w:tcBorders>
              <w:right w:val="double" w:sz="4" w:space="0" w:color="auto"/>
            </w:tcBorders>
            <w:vAlign w:val="center"/>
          </w:tcPr>
          <w:p w:rsidR="00D132CA" w:rsidRPr="00D132CA" w:rsidRDefault="00D132CA" w:rsidP="004B15F4">
            <w:pPr>
              <w:rPr>
                <w:szCs w:val="20"/>
              </w:rPr>
            </w:pPr>
            <w:r>
              <w:rPr>
                <w:rFonts w:hint="eastAsia"/>
                <w:szCs w:val="20"/>
              </w:rPr>
              <w:t>化学変化と原子・分子</w:t>
            </w:r>
          </w:p>
          <w:p w:rsidR="00D132CA" w:rsidRPr="00464F91" w:rsidRDefault="00D132CA" w:rsidP="004B15F4">
            <w:pPr>
              <w:rPr>
                <w:rFonts w:eastAsiaTheme="majorEastAsia"/>
                <w:sz w:val="24"/>
              </w:rPr>
            </w:pPr>
            <w:r w:rsidRPr="00464F91">
              <w:rPr>
                <w:rFonts w:eastAsiaTheme="majorEastAsia" w:hint="eastAsia"/>
                <w:sz w:val="24"/>
              </w:rPr>
              <w:t xml:space="preserve">　１章　</w:t>
            </w:r>
            <w:r>
              <w:rPr>
                <w:rFonts w:eastAsiaTheme="majorEastAsia" w:hint="eastAsia"/>
                <w:sz w:val="24"/>
              </w:rPr>
              <w:t>物質の成り立ち</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403408" w:rsidRDefault="004E36DB" w:rsidP="004E36DB">
      <w:pPr>
        <w:tabs>
          <w:tab w:val="left" w:pos="400"/>
          <w:tab w:val="left" w:pos="2200"/>
          <w:tab w:val="left" w:pos="4000"/>
          <w:tab w:val="left" w:pos="5200"/>
        </w:tabs>
        <w:jc w:val="left"/>
        <w:rPr>
          <w:rFonts w:ascii="ＭＳ ゴシック" w:eastAsia="ＭＳ ゴシック" w:hAnsi="ＭＳ ゴシック"/>
        </w:rPr>
      </w:pPr>
      <w:r w:rsidRPr="00403408">
        <w:rPr>
          <w:rFonts w:ascii="ＭＳ ゴシック" w:eastAsia="ＭＳ ゴシック" w:hAnsi="ＭＳ ゴシック" w:hint="eastAsia"/>
          <w:szCs w:val="20"/>
        </w:rPr>
        <w:t>【</w:t>
      </w:r>
      <w:r w:rsidR="00636184" w:rsidRPr="00403408">
        <w:rPr>
          <w:rFonts w:ascii="ＭＳ ゴシック" w:eastAsia="ＭＳ ゴシック" w:hAnsi="ＭＳ ゴシック" w:hint="eastAsia"/>
          <w:szCs w:val="20"/>
        </w:rPr>
        <w:t>１</w:t>
      </w:r>
      <w:r w:rsidRPr="00403408">
        <w:rPr>
          <w:rFonts w:ascii="ＭＳ ゴシック" w:eastAsia="ＭＳ ゴシック" w:hAnsi="ＭＳ ゴシック" w:hint="eastAsia"/>
          <w:szCs w:val="20"/>
        </w:rPr>
        <w:t>】</w:t>
      </w:r>
    </w:p>
    <w:p w:rsidR="004E36DB" w:rsidRPr="00403408" w:rsidRDefault="004E36DB" w:rsidP="004E36DB">
      <w:pPr>
        <w:tabs>
          <w:tab w:val="left" w:pos="400"/>
          <w:tab w:val="left" w:pos="2200"/>
          <w:tab w:val="left" w:pos="4000"/>
          <w:tab w:val="left" w:pos="5200"/>
        </w:tabs>
        <w:ind w:leftChars="100" w:left="200"/>
        <w:jc w:val="left"/>
        <w:rPr>
          <w:rFonts w:ascii="ＭＳ ゴシック"/>
        </w:rPr>
      </w:pPr>
      <w:r w:rsidRPr="00403408">
        <w:rPr>
          <w:rFonts w:ascii="ＭＳ ゴシック" w:eastAsia="ＭＳ ゴシック" w:hint="eastAsia"/>
          <w:color w:val="FFFFFF"/>
          <w:shd w:val="clear" w:color="auto" w:fill="000000"/>
        </w:rPr>
        <w:t>解答</w:t>
      </w:r>
    </w:p>
    <w:p w:rsidR="005C1DCC" w:rsidRDefault="00853DCA" w:rsidP="00CE3D73">
      <w:pPr>
        <w:tabs>
          <w:tab w:val="left" w:pos="400"/>
          <w:tab w:val="left" w:pos="2200"/>
          <w:tab w:val="left" w:pos="4000"/>
          <w:tab w:val="left" w:pos="5200"/>
        </w:tabs>
        <w:ind w:leftChars="200" w:left="800" w:hangingChars="200" w:hanging="400"/>
        <w:jc w:val="left"/>
      </w:pPr>
      <w:r>
        <w:rPr>
          <w:rFonts w:hint="eastAsia"/>
        </w:rPr>
        <w:t>１．</w:t>
      </w:r>
      <w:r w:rsidR="00CE3D73">
        <w:rPr>
          <w:rFonts w:hint="eastAsia"/>
        </w:rPr>
        <w:t xml:space="preserve">水上置換法　　</w:t>
      </w:r>
      <w:r>
        <w:rPr>
          <w:rFonts w:hint="eastAsia"/>
        </w:rPr>
        <w:t>２．</w:t>
      </w:r>
      <w:r w:rsidR="00CE3D73">
        <w:rPr>
          <w:rFonts w:hint="eastAsia"/>
        </w:rPr>
        <w:t>二酸化炭素</w:t>
      </w:r>
      <w:r w:rsidR="00F66FB5">
        <w:rPr>
          <w:rFonts w:hint="eastAsia"/>
        </w:rPr>
        <w:t xml:space="preserve">　　</w:t>
      </w:r>
      <w:r>
        <w:rPr>
          <w:rFonts w:hint="eastAsia"/>
        </w:rPr>
        <w:t>３．</w:t>
      </w:r>
      <w:r w:rsidR="00CE3D73">
        <w:rPr>
          <w:rFonts w:hint="eastAsia"/>
        </w:rPr>
        <w:t>塩化コバルト紙</w:t>
      </w:r>
    </w:p>
    <w:p w:rsidR="005C1DCC" w:rsidRDefault="00853DCA" w:rsidP="00CE3D73">
      <w:pPr>
        <w:tabs>
          <w:tab w:val="left" w:pos="400"/>
          <w:tab w:val="left" w:pos="2200"/>
          <w:tab w:val="left" w:pos="4000"/>
          <w:tab w:val="left" w:pos="5200"/>
        </w:tabs>
        <w:ind w:leftChars="200" w:left="800" w:hangingChars="200" w:hanging="400"/>
        <w:jc w:val="left"/>
      </w:pPr>
      <w:r>
        <w:rPr>
          <w:rFonts w:hint="eastAsia"/>
        </w:rPr>
        <w:t>４．</w:t>
      </w:r>
      <w:r w:rsidR="005C1DCC">
        <w:rPr>
          <w:rFonts w:hint="eastAsia"/>
        </w:rPr>
        <w:t>ａ…よくとけた　　ｂ…うすい赤色</w:t>
      </w:r>
    </w:p>
    <w:p w:rsidR="005C1DCC" w:rsidRDefault="005C1DCC" w:rsidP="00CE3D73">
      <w:pPr>
        <w:tabs>
          <w:tab w:val="left" w:pos="400"/>
          <w:tab w:val="left" w:pos="2200"/>
          <w:tab w:val="left" w:pos="4000"/>
          <w:tab w:val="left" w:pos="5200"/>
        </w:tabs>
        <w:ind w:leftChars="200" w:left="800" w:hangingChars="200" w:hanging="400"/>
        <w:jc w:val="left"/>
      </w:pPr>
      <w:r>
        <w:rPr>
          <w:rFonts w:hint="eastAsia"/>
        </w:rPr>
        <w:t>５．３種類</w:t>
      </w:r>
    </w:p>
    <w:p w:rsidR="00853DCA" w:rsidRDefault="005C1DCC" w:rsidP="005C1DCC">
      <w:pPr>
        <w:tabs>
          <w:tab w:val="left" w:pos="400"/>
          <w:tab w:val="left" w:pos="2200"/>
          <w:tab w:val="left" w:pos="4000"/>
          <w:tab w:val="left" w:pos="5200"/>
        </w:tabs>
        <w:ind w:leftChars="200" w:left="800" w:hangingChars="200" w:hanging="400"/>
        <w:jc w:val="left"/>
      </w:pPr>
      <w:r>
        <w:rPr>
          <w:rFonts w:hint="eastAsia"/>
        </w:rPr>
        <w:t>６．二酸化炭素が発生するため，生地</w:t>
      </w:r>
      <w:r w:rsidR="006D6E03">
        <w:rPr>
          <w:rFonts w:hint="eastAsia"/>
        </w:rPr>
        <w:t>の中に小さな穴</w:t>
      </w:r>
      <w:r>
        <w:rPr>
          <w:rFonts w:hint="eastAsia"/>
        </w:rPr>
        <w:t>が</w:t>
      </w:r>
      <w:r w:rsidR="00966F37">
        <w:rPr>
          <w:rFonts w:hint="eastAsia"/>
        </w:rPr>
        <w:t>たくさん</w:t>
      </w:r>
      <w:r w:rsidR="006D6E03">
        <w:rPr>
          <w:rFonts w:hint="eastAsia"/>
        </w:rPr>
        <w:t>あい</w:t>
      </w:r>
      <w:r>
        <w:rPr>
          <w:rFonts w:hint="eastAsia"/>
        </w:rPr>
        <w:t>てふくらむから。</w:t>
      </w:r>
    </w:p>
    <w:p w:rsidR="004E36DB" w:rsidRPr="00403408" w:rsidRDefault="004E36DB" w:rsidP="004E36DB">
      <w:pPr>
        <w:tabs>
          <w:tab w:val="left" w:pos="400"/>
          <w:tab w:val="left" w:pos="800"/>
        </w:tabs>
        <w:ind w:leftChars="100" w:left="200"/>
        <w:jc w:val="left"/>
        <w:rPr>
          <w:rFonts w:ascii="ＭＳ ゴシック"/>
        </w:rPr>
      </w:pPr>
      <w:r w:rsidRPr="00403408">
        <w:rPr>
          <w:rFonts w:ascii="ＭＳ ゴシック" w:eastAsia="ＭＳ ゴシック" w:hint="eastAsia"/>
          <w:color w:val="FFFFFF"/>
          <w:shd w:val="clear" w:color="auto" w:fill="000000"/>
        </w:rPr>
        <w:t>解説</w:t>
      </w:r>
    </w:p>
    <w:p w:rsidR="00853DCA" w:rsidRDefault="00CE3D73" w:rsidP="00403408">
      <w:pPr>
        <w:tabs>
          <w:tab w:val="left" w:pos="400"/>
          <w:tab w:val="left" w:pos="800"/>
        </w:tabs>
        <w:ind w:leftChars="200" w:left="800" w:hangingChars="200" w:hanging="400"/>
        <w:jc w:val="left"/>
      </w:pPr>
      <w:r>
        <w:rPr>
          <w:rFonts w:hint="eastAsia"/>
        </w:rPr>
        <w:t>１</w:t>
      </w:r>
      <w:r w:rsidR="00853DCA">
        <w:rPr>
          <w:rFonts w:hint="eastAsia"/>
        </w:rPr>
        <w:t>．</w:t>
      </w:r>
      <w:r>
        <w:rPr>
          <w:rFonts w:hint="eastAsia"/>
        </w:rPr>
        <w:t>２．二酸化炭素は水に少しとけるだけなので，水上置換法で集めることができる。また，石灰水に通すと，水にとけない炭酸カルシウムができるために，石灰水は白くにごる</w:t>
      </w:r>
      <w:r w:rsidR="00853DCA">
        <w:rPr>
          <w:rFonts w:hint="eastAsia"/>
        </w:rPr>
        <w:t>。</w:t>
      </w:r>
    </w:p>
    <w:p w:rsidR="00CE3D73" w:rsidRDefault="00CE3D73" w:rsidP="00403408">
      <w:pPr>
        <w:tabs>
          <w:tab w:val="left" w:pos="400"/>
          <w:tab w:val="left" w:pos="800"/>
        </w:tabs>
        <w:ind w:leftChars="200" w:left="800" w:hangingChars="200" w:hanging="400"/>
        <w:jc w:val="left"/>
      </w:pPr>
      <w:r>
        <w:rPr>
          <w:rFonts w:hint="eastAsia"/>
        </w:rPr>
        <w:t>３．塩化コバルト紙は，乾いていると青色で，水をふくむと赤色に変化する。</w:t>
      </w:r>
    </w:p>
    <w:p w:rsidR="005C1DCC" w:rsidRDefault="005C1DCC" w:rsidP="00403408">
      <w:pPr>
        <w:tabs>
          <w:tab w:val="left" w:pos="400"/>
          <w:tab w:val="left" w:pos="800"/>
        </w:tabs>
        <w:ind w:leftChars="200" w:left="800" w:hangingChars="200" w:hanging="400"/>
        <w:jc w:val="left"/>
      </w:pPr>
      <w:r>
        <w:rPr>
          <w:rFonts w:hint="eastAsia"/>
        </w:rPr>
        <w:t>５．炭酸水素ナトリウムは，炭酸ナトリウムと水と二酸化炭素に分解された。</w:t>
      </w:r>
    </w:p>
    <w:p w:rsidR="005B5DF3"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403408" w:rsidRDefault="004E36DB" w:rsidP="004E36DB">
      <w:pPr>
        <w:pStyle w:val="a6"/>
        <w:jc w:val="left"/>
        <w:rPr>
          <w:rFonts w:ascii="ＭＳ ゴシック" w:eastAsiaTheme="majorEastAsia" w:hAnsiTheme="majorEastAsia"/>
        </w:rPr>
      </w:pPr>
      <w:r w:rsidRPr="00403408">
        <w:rPr>
          <w:rFonts w:ascii="ＭＳ ゴシック" w:eastAsia="ＭＳ ゴシック" w:hAnsi="ＭＳ ゴシック" w:hint="eastAsia"/>
          <w:szCs w:val="20"/>
        </w:rPr>
        <w:t>【</w:t>
      </w:r>
      <w:r w:rsidR="00636184" w:rsidRPr="00403408">
        <w:rPr>
          <w:rFonts w:ascii="ＭＳ ゴシック" w:eastAsia="ＭＳ ゴシック" w:hAnsi="ＭＳ ゴシック" w:hint="eastAsia"/>
          <w:szCs w:val="20"/>
        </w:rPr>
        <w:t>２</w:t>
      </w:r>
      <w:r w:rsidRPr="00403408">
        <w:rPr>
          <w:rFonts w:ascii="ＭＳ ゴシック" w:eastAsia="ＭＳ ゴシック" w:hAnsi="ＭＳ ゴシック" w:hint="eastAsia"/>
          <w:szCs w:val="20"/>
        </w:rPr>
        <w:t>】</w:t>
      </w:r>
    </w:p>
    <w:p w:rsidR="004E36DB" w:rsidRPr="00403408" w:rsidRDefault="004E36DB" w:rsidP="004E36DB">
      <w:pPr>
        <w:tabs>
          <w:tab w:val="left" w:pos="400"/>
          <w:tab w:val="left" w:pos="2200"/>
          <w:tab w:val="left" w:pos="4000"/>
          <w:tab w:val="left" w:pos="5200"/>
        </w:tabs>
        <w:ind w:leftChars="100" w:left="200"/>
        <w:jc w:val="left"/>
        <w:rPr>
          <w:rFonts w:ascii="ＭＳ ゴシック"/>
        </w:rPr>
      </w:pPr>
      <w:r w:rsidRPr="00403408">
        <w:rPr>
          <w:rFonts w:ascii="ＭＳ ゴシック" w:eastAsia="ＭＳ ゴシック" w:hint="eastAsia"/>
          <w:color w:val="FFFFFF"/>
          <w:shd w:val="clear" w:color="auto" w:fill="000000"/>
        </w:rPr>
        <w:t>解答</w:t>
      </w:r>
    </w:p>
    <w:p w:rsidR="00853DCA" w:rsidRDefault="00853DCA" w:rsidP="00403408">
      <w:pPr>
        <w:tabs>
          <w:tab w:val="left" w:pos="400"/>
          <w:tab w:val="left" w:pos="800"/>
          <w:tab w:val="left" w:pos="2200"/>
          <w:tab w:val="left" w:pos="3600"/>
          <w:tab w:val="left" w:pos="4800"/>
          <w:tab w:val="left" w:pos="6800"/>
        </w:tabs>
        <w:ind w:leftChars="200" w:left="800" w:hangingChars="200" w:hanging="400"/>
        <w:jc w:val="left"/>
      </w:pPr>
      <w:r>
        <w:rPr>
          <w:rFonts w:hint="eastAsia"/>
        </w:rPr>
        <w:t>１．</w:t>
      </w:r>
      <w:r w:rsidR="00F125F7">
        <w:rPr>
          <w:rFonts w:hint="eastAsia"/>
        </w:rPr>
        <w:t>水酸化ナトリウム</w:t>
      </w:r>
      <w:r w:rsidR="00F66FB5">
        <w:rPr>
          <w:rFonts w:hint="eastAsia"/>
        </w:rPr>
        <w:t xml:space="preserve">　　</w:t>
      </w:r>
      <w:r>
        <w:rPr>
          <w:rFonts w:hint="eastAsia"/>
        </w:rPr>
        <w:t>２．</w:t>
      </w:r>
      <w:r w:rsidR="00F125F7">
        <w:rPr>
          <w:rFonts w:hint="eastAsia"/>
        </w:rPr>
        <w:t>イ</w:t>
      </w:r>
      <w:r w:rsidR="00F66FB5">
        <w:rPr>
          <w:rFonts w:hint="eastAsia"/>
        </w:rPr>
        <w:t xml:space="preserve">　　</w:t>
      </w:r>
      <w:r>
        <w:rPr>
          <w:rFonts w:hint="eastAsia"/>
        </w:rPr>
        <w:t>３．</w:t>
      </w:r>
      <w:r w:rsidR="00F125F7">
        <w:rPr>
          <w:rFonts w:hint="eastAsia"/>
        </w:rPr>
        <w:t>ｄ→ａ→ｃ→ｂ</w:t>
      </w:r>
    </w:p>
    <w:p w:rsidR="00F125F7" w:rsidRDefault="00853DCA" w:rsidP="00F66FB5">
      <w:pPr>
        <w:tabs>
          <w:tab w:val="left" w:pos="10"/>
          <w:tab w:val="left" w:pos="4400"/>
          <w:tab w:val="left" w:pos="7000"/>
        </w:tabs>
        <w:ind w:leftChars="200" w:left="800" w:hangingChars="200" w:hanging="400"/>
        <w:jc w:val="left"/>
      </w:pPr>
      <w:r>
        <w:rPr>
          <w:rFonts w:hint="eastAsia"/>
        </w:rPr>
        <w:t>４．</w:t>
      </w:r>
      <w:r w:rsidR="00F125F7">
        <w:rPr>
          <w:rFonts w:hint="eastAsia"/>
        </w:rPr>
        <w:t>方法…火のついた線香を入れる。　　結果…線香が激しく燃える。</w:t>
      </w:r>
    </w:p>
    <w:p w:rsidR="00853DCA" w:rsidRDefault="00853DCA" w:rsidP="00F66FB5">
      <w:pPr>
        <w:tabs>
          <w:tab w:val="left" w:pos="10"/>
          <w:tab w:val="left" w:pos="4400"/>
          <w:tab w:val="left" w:pos="7000"/>
        </w:tabs>
        <w:ind w:leftChars="200" w:left="800" w:hangingChars="200" w:hanging="400"/>
        <w:jc w:val="left"/>
      </w:pPr>
      <w:r>
        <w:rPr>
          <w:rFonts w:hint="eastAsia"/>
        </w:rPr>
        <w:t>５．</w:t>
      </w:r>
      <w:r w:rsidR="00F125F7">
        <w:rPr>
          <w:rFonts w:hint="eastAsia"/>
        </w:rPr>
        <w:t>水素</w:t>
      </w:r>
      <w:r w:rsidR="00F66FB5">
        <w:rPr>
          <w:rFonts w:hint="eastAsia"/>
        </w:rPr>
        <w:t xml:space="preserve">　　</w:t>
      </w:r>
      <w:r>
        <w:rPr>
          <w:rFonts w:hint="eastAsia"/>
        </w:rPr>
        <w:t>６．</w:t>
      </w:r>
      <w:r w:rsidR="00F125F7">
        <w:rPr>
          <w:rFonts w:hint="eastAsia"/>
        </w:rPr>
        <w:t>２倍</w:t>
      </w:r>
    </w:p>
    <w:p w:rsidR="00853DCA" w:rsidRPr="00403408" w:rsidRDefault="00853DCA" w:rsidP="00853DCA">
      <w:pPr>
        <w:tabs>
          <w:tab w:val="left" w:pos="400"/>
          <w:tab w:val="left" w:pos="800"/>
        </w:tabs>
        <w:ind w:leftChars="100" w:left="200"/>
        <w:jc w:val="left"/>
        <w:rPr>
          <w:rFonts w:ascii="ＭＳ ゴシック"/>
        </w:rPr>
      </w:pPr>
      <w:r w:rsidRPr="00403408">
        <w:rPr>
          <w:rFonts w:ascii="ＭＳ ゴシック" w:eastAsia="ＭＳ ゴシック" w:hint="eastAsia"/>
          <w:color w:val="FFFFFF"/>
          <w:shd w:val="clear" w:color="auto" w:fill="000000"/>
        </w:rPr>
        <w:t>解説</w:t>
      </w:r>
    </w:p>
    <w:p w:rsidR="00202D49" w:rsidRDefault="00F125F7" w:rsidP="00403408">
      <w:pPr>
        <w:tabs>
          <w:tab w:val="left" w:pos="400"/>
          <w:tab w:val="left" w:pos="2200"/>
          <w:tab w:val="left" w:pos="4000"/>
          <w:tab w:val="left" w:pos="5200"/>
        </w:tabs>
        <w:ind w:leftChars="200" w:left="800" w:hangingChars="200" w:hanging="400"/>
        <w:jc w:val="left"/>
      </w:pPr>
      <w:r>
        <w:rPr>
          <w:rFonts w:hint="eastAsia"/>
        </w:rPr>
        <w:t>２</w:t>
      </w:r>
      <w:r w:rsidR="00853DCA">
        <w:rPr>
          <w:rFonts w:hint="eastAsia"/>
        </w:rPr>
        <w:t>．</w:t>
      </w:r>
      <w:r>
        <w:rPr>
          <w:rFonts w:hint="eastAsia"/>
        </w:rPr>
        <w:t>水酸化ナトリウム水溶液が皮膚についたときは，すぐに大量の水で流すようにする</w:t>
      </w:r>
      <w:r w:rsidR="00853DCA">
        <w:rPr>
          <w:rFonts w:hint="eastAsia"/>
        </w:rPr>
        <w:t>。</w:t>
      </w:r>
    </w:p>
    <w:p w:rsidR="00F125F7" w:rsidRPr="00F125F7" w:rsidRDefault="00F125F7" w:rsidP="00403408">
      <w:pPr>
        <w:tabs>
          <w:tab w:val="left" w:pos="400"/>
          <w:tab w:val="left" w:pos="2200"/>
          <w:tab w:val="left" w:pos="4000"/>
          <w:tab w:val="left" w:pos="5200"/>
        </w:tabs>
        <w:ind w:leftChars="200" w:left="800" w:hangingChars="200" w:hanging="400"/>
        <w:jc w:val="left"/>
      </w:pPr>
      <w:r>
        <w:rPr>
          <w:rFonts w:hint="eastAsia"/>
        </w:rPr>
        <w:t>５．６．水を電気分解すると，＋極側に酸素，－極側に水素が発生する。そのときの体積比は，酸素：水素＝１：２である。</w:t>
      </w:r>
    </w:p>
    <w:p w:rsidR="00853DCA" w:rsidRDefault="00853DCA" w:rsidP="004E36DB">
      <w:pPr>
        <w:tabs>
          <w:tab w:val="left" w:pos="400"/>
          <w:tab w:val="left" w:pos="2200"/>
          <w:tab w:val="left" w:pos="4000"/>
          <w:tab w:val="left" w:pos="5200"/>
        </w:tabs>
        <w:jc w:val="left"/>
        <w:rPr>
          <w:rFonts w:ascii="ＭＳ ゴシック" w:eastAsia="ＭＳ ゴシック" w:hAnsi="ＭＳ ゴシック"/>
          <w:szCs w:val="20"/>
        </w:rPr>
      </w:pPr>
    </w:p>
    <w:p w:rsidR="0067361E" w:rsidRDefault="0067361E" w:rsidP="004E36DB">
      <w:pPr>
        <w:tabs>
          <w:tab w:val="left" w:pos="400"/>
          <w:tab w:val="left" w:pos="2200"/>
          <w:tab w:val="left" w:pos="4000"/>
          <w:tab w:val="left" w:pos="5200"/>
        </w:tabs>
        <w:jc w:val="left"/>
        <w:rPr>
          <w:rFonts w:ascii="ＭＳ ゴシック" w:eastAsia="ＭＳ ゴシック" w:hAnsi="ＭＳ ゴシック"/>
          <w:szCs w:val="20"/>
        </w:rPr>
      </w:pPr>
    </w:p>
    <w:p w:rsidR="0067361E" w:rsidRDefault="0067361E" w:rsidP="004E36DB">
      <w:pPr>
        <w:tabs>
          <w:tab w:val="left" w:pos="400"/>
          <w:tab w:val="left" w:pos="2200"/>
          <w:tab w:val="left" w:pos="4000"/>
          <w:tab w:val="left" w:pos="5200"/>
        </w:tabs>
        <w:jc w:val="left"/>
        <w:rPr>
          <w:rFonts w:ascii="ＭＳ ゴシック" w:eastAsia="ＭＳ ゴシック" w:hAnsi="ＭＳ ゴシック"/>
          <w:szCs w:val="20"/>
        </w:rPr>
      </w:pPr>
    </w:p>
    <w:p w:rsidR="0067361E" w:rsidRDefault="0067361E" w:rsidP="004E36DB">
      <w:pPr>
        <w:tabs>
          <w:tab w:val="left" w:pos="400"/>
          <w:tab w:val="left" w:pos="2200"/>
          <w:tab w:val="left" w:pos="4000"/>
          <w:tab w:val="left" w:pos="5200"/>
        </w:tabs>
        <w:jc w:val="left"/>
        <w:rPr>
          <w:rFonts w:ascii="ＭＳ ゴシック" w:eastAsia="ＭＳ ゴシック" w:hAnsi="ＭＳ ゴシック"/>
          <w:szCs w:val="20"/>
        </w:rPr>
      </w:pPr>
    </w:p>
    <w:p w:rsidR="0067361E" w:rsidRDefault="0067361E" w:rsidP="004E36DB">
      <w:pPr>
        <w:tabs>
          <w:tab w:val="left" w:pos="400"/>
          <w:tab w:val="left" w:pos="2200"/>
          <w:tab w:val="left" w:pos="4000"/>
          <w:tab w:val="left" w:pos="5200"/>
        </w:tabs>
        <w:jc w:val="left"/>
        <w:rPr>
          <w:rFonts w:ascii="ＭＳ ゴシック" w:eastAsia="ＭＳ ゴシック" w:hAnsi="ＭＳ ゴシック"/>
          <w:szCs w:val="20"/>
        </w:rPr>
      </w:pPr>
    </w:p>
    <w:p w:rsidR="0067361E" w:rsidRDefault="0067361E" w:rsidP="004E36DB">
      <w:pPr>
        <w:tabs>
          <w:tab w:val="left" w:pos="400"/>
          <w:tab w:val="left" w:pos="2200"/>
          <w:tab w:val="left" w:pos="4000"/>
          <w:tab w:val="left" w:pos="5200"/>
        </w:tabs>
        <w:jc w:val="left"/>
        <w:rPr>
          <w:rFonts w:ascii="ＭＳ ゴシック" w:eastAsia="ＭＳ ゴシック" w:hAnsi="ＭＳ ゴシック"/>
          <w:szCs w:val="20"/>
        </w:rPr>
      </w:pPr>
    </w:p>
    <w:p w:rsidR="0067361E" w:rsidRDefault="0067361E" w:rsidP="004E36DB">
      <w:pPr>
        <w:tabs>
          <w:tab w:val="left" w:pos="400"/>
          <w:tab w:val="left" w:pos="2200"/>
          <w:tab w:val="left" w:pos="4000"/>
          <w:tab w:val="left" w:pos="5200"/>
        </w:tabs>
        <w:jc w:val="left"/>
        <w:rPr>
          <w:rFonts w:ascii="ＭＳ ゴシック" w:eastAsia="ＭＳ ゴシック" w:hAnsi="ＭＳ ゴシック"/>
          <w:szCs w:val="20"/>
        </w:rPr>
      </w:pPr>
    </w:p>
    <w:p w:rsidR="0067361E" w:rsidRDefault="0067361E"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1E52F1" w:rsidRDefault="004E36DB" w:rsidP="004E36DB">
      <w:pPr>
        <w:tabs>
          <w:tab w:val="left" w:pos="400"/>
          <w:tab w:val="left" w:pos="2200"/>
          <w:tab w:val="left" w:pos="4000"/>
          <w:tab w:val="left" w:pos="5200"/>
        </w:tabs>
        <w:jc w:val="left"/>
        <w:rPr>
          <w:rFonts w:ascii="ＭＳ ゴシック" w:eastAsia="ＭＳ ゴシック" w:hAnsi="ＭＳ ゴシック"/>
        </w:rPr>
      </w:pPr>
      <w:r>
        <w:rPr>
          <w:rFonts w:ascii="ＭＳ ゴシック" w:eastAsia="ＭＳ ゴシック" w:hAnsi="ＭＳ ゴシック" w:hint="eastAsia"/>
          <w:szCs w:val="20"/>
        </w:rPr>
        <w:lastRenderedPageBreak/>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p w:rsidR="004E36DB" w:rsidRDefault="004E36DB" w:rsidP="004E36DB">
      <w:pPr>
        <w:tabs>
          <w:tab w:val="left" w:pos="400"/>
          <w:tab w:val="left" w:pos="2200"/>
          <w:tab w:val="left" w:pos="4000"/>
          <w:tab w:val="left" w:pos="5200"/>
        </w:tabs>
        <w:ind w:leftChars="100" w:left="200"/>
        <w:jc w:val="left"/>
      </w:pPr>
      <w:r>
        <w:rPr>
          <w:rFonts w:eastAsia="ＭＳ ゴシック" w:hint="eastAsia"/>
          <w:color w:val="FFFFFF"/>
          <w:shd w:val="clear" w:color="auto" w:fill="000000"/>
        </w:rPr>
        <w:t>解答</w:t>
      </w:r>
    </w:p>
    <w:p w:rsidR="0067361E" w:rsidRDefault="00853DCA" w:rsidP="00F66FB5">
      <w:pPr>
        <w:tabs>
          <w:tab w:val="left" w:pos="400"/>
          <w:tab w:val="left" w:pos="800"/>
          <w:tab w:val="left" w:pos="3800"/>
          <w:tab w:val="left" w:pos="5200"/>
          <w:tab w:val="left" w:pos="6400"/>
        </w:tabs>
        <w:ind w:leftChars="200" w:left="800" w:hangingChars="200" w:hanging="400"/>
        <w:jc w:val="left"/>
      </w:pPr>
      <w:r>
        <w:rPr>
          <w:rFonts w:hint="eastAsia"/>
        </w:rPr>
        <w:t>１．</w:t>
      </w:r>
      <w:r w:rsidR="0067361E">
        <w:rPr>
          <w:rFonts w:hint="eastAsia"/>
        </w:rPr>
        <w:t>①　原子　　②　質量</w:t>
      </w:r>
      <w:r w:rsidR="00C10651">
        <w:rPr>
          <w:rFonts w:hint="eastAsia"/>
        </w:rPr>
        <w:t>（または大きさ</w:t>
      </w:r>
      <w:bookmarkStart w:id="0" w:name="_GoBack"/>
      <w:bookmarkEnd w:id="0"/>
      <w:r w:rsidR="00C10651">
        <w:rPr>
          <w:rFonts w:hint="eastAsia"/>
        </w:rPr>
        <w:t>）</w:t>
      </w:r>
    </w:p>
    <w:p w:rsidR="00853DCA" w:rsidRDefault="00853DCA" w:rsidP="00F66FB5">
      <w:pPr>
        <w:tabs>
          <w:tab w:val="left" w:pos="400"/>
          <w:tab w:val="left" w:pos="800"/>
          <w:tab w:val="left" w:pos="3800"/>
          <w:tab w:val="left" w:pos="5200"/>
          <w:tab w:val="left" w:pos="6400"/>
        </w:tabs>
        <w:ind w:leftChars="200" w:left="800" w:hangingChars="200" w:hanging="400"/>
        <w:jc w:val="left"/>
      </w:pPr>
      <w:r>
        <w:rPr>
          <w:rFonts w:hint="eastAsia"/>
        </w:rPr>
        <w:t>２．</w:t>
      </w:r>
      <w:r w:rsidR="0067361E">
        <w:rPr>
          <w:rFonts w:hint="eastAsia"/>
        </w:rPr>
        <w:t>①　Ｈ　　②　Ｃ　　③　Ｏ　　④　Na　　⑤　Fe　　⑥　Zn</w:t>
      </w:r>
    </w:p>
    <w:p w:rsidR="00853DCA" w:rsidRDefault="00853DCA" w:rsidP="00F66FB5">
      <w:pPr>
        <w:tabs>
          <w:tab w:val="left" w:pos="400"/>
          <w:tab w:val="left" w:pos="800"/>
          <w:tab w:val="left" w:pos="3800"/>
          <w:tab w:val="left" w:pos="5200"/>
          <w:tab w:val="left" w:pos="6400"/>
        </w:tabs>
        <w:ind w:leftChars="200" w:left="800" w:hangingChars="200" w:hanging="400"/>
        <w:jc w:val="left"/>
      </w:pPr>
      <w:r>
        <w:rPr>
          <w:rFonts w:hint="eastAsia"/>
        </w:rPr>
        <w:t>３．</w:t>
      </w:r>
      <w:r w:rsidR="0067361E">
        <w:rPr>
          <w:rFonts w:hint="eastAsia"/>
        </w:rPr>
        <w:t>分子</w:t>
      </w:r>
    </w:p>
    <w:p w:rsidR="0067361E" w:rsidRDefault="00853DCA" w:rsidP="00F66FB5">
      <w:pPr>
        <w:tabs>
          <w:tab w:val="left" w:pos="10"/>
          <w:tab w:val="left" w:pos="4400"/>
          <w:tab w:val="left" w:pos="6400"/>
        </w:tabs>
        <w:ind w:leftChars="200" w:left="800" w:hangingChars="200" w:hanging="400"/>
        <w:jc w:val="left"/>
      </w:pPr>
      <w:r>
        <w:rPr>
          <w:rFonts w:hint="eastAsia"/>
        </w:rPr>
        <w:t>４．</w:t>
      </w:r>
      <w:r w:rsidR="0067361E">
        <w:rPr>
          <w:rFonts w:hint="eastAsia"/>
        </w:rPr>
        <w:t>①　Ｄ　　②　Ag　　③　Ａ，Ｂ　　④　Ａ，Ｄ</w:t>
      </w:r>
    </w:p>
    <w:p w:rsidR="0067361E" w:rsidRDefault="0067361E" w:rsidP="0067361E">
      <w:pPr>
        <w:tabs>
          <w:tab w:val="left" w:pos="10"/>
          <w:tab w:val="left" w:pos="4400"/>
          <w:tab w:val="left" w:pos="6400"/>
        </w:tabs>
        <w:ind w:leftChars="400" w:left="1200" w:hangingChars="200" w:hanging="400"/>
        <w:jc w:val="left"/>
      </w:pPr>
      <w:r>
        <w:rPr>
          <w:rFonts w:hint="eastAsia"/>
        </w:rPr>
        <w:t>⑤　１種類の原子だけでできている物質。</w:t>
      </w:r>
    </w:p>
    <w:p w:rsidR="0067361E" w:rsidRDefault="0067361E" w:rsidP="0067361E">
      <w:pPr>
        <w:tabs>
          <w:tab w:val="left" w:pos="10"/>
          <w:tab w:val="left" w:pos="4400"/>
          <w:tab w:val="left" w:pos="6400"/>
        </w:tabs>
        <w:ind w:leftChars="400" w:left="1200" w:hangingChars="200" w:hanging="400"/>
        <w:jc w:val="left"/>
      </w:pPr>
      <w:r>
        <w:rPr>
          <w:rFonts w:hint="eastAsia"/>
        </w:rPr>
        <w:t>⑥　Ｃ，Ｄ</w:t>
      </w:r>
    </w:p>
    <w:p w:rsidR="00853DCA" w:rsidRDefault="00853DCA" w:rsidP="00F66FB5">
      <w:pPr>
        <w:tabs>
          <w:tab w:val="left" w:pos="400"/>
          <w:tab w:val="left" w:pos="800"/>
          <w:tab w:val="left" w:pos="2600"/>
        </w:tabs>
        <w:ind w:leftChars="200" w:left="800" w:hangingChars="200" w:hanging="400"/>
        <w:jc w:val="left"/>
      </w:pPr>
      <w:r>
        <w:rPr>
          <w:rFonts w:hint="eastAsia"/>
        </w:rPr>
        <w:t>５．</w:t>
      </w:r>
      <w:r w:rsidR="0067361E">
        <w:rPr>
          <w:rFonts w:hint="eastAsia"/>
        </w:rPr>
        <w:t xml:space="preserve">①　</w:t>
      </w:r>
      <w:r w:rsidR="000507EC">
        <w:rPr>
          <w:rFonts w:hint="eastAsia"/>
        </w:rPr>
        <w:t>CuCl</w:t>
      </w:r>
      <w:r w:rsidR="000507EC" w:rsidRPr="0067361E">
        <w:rPr>
          <w:rFonts w:hint="eastAsia"/>
          <w:vertAlign w:val="subscript"/>
        </w:rPr>
        <w:t>2</w:t>
      </w:r>
      <w:r w:rsidR="006D6E03">
        <w:rPr>
          <w:rFonts w:hint="eastAsia"/>
        </w:rPr>
        <w:t xml:space="preserve"> </w:t>
      </w:r>
      <w:r w:rsidR="000507EC">
        <w:rPr>
          <w:rFonts w:hint="eastAsia"/>
        </w:rPr>
        <w:t>→</w:t>
      </w:r>
      <w:r w:rsidR="006D6E03">
        <w:rPr>
          <w:rFonts w:hint="eastAsia"/>
        </w:rPr>
        <w:t xml:space="preserve"> </w:t>
      </w:r>
      <w:r w:rsidR="000507EC">
        <w:rPr>
          <w:rFonts w:hint="eastAsia"/>
        </w:rPr>
        <w:t>Cu</w:t>
      </w:r>
      <w:r w:rsidR="006D6E03">
        <w:rPr>
          <w:rFonts w:hint="eastAsia"/>
        </w:rPr>
        <w:t xml:space="preserve"> </w:t>
      </w:r>
      <w:r w:rsidR="000507EC">
        <w:rPr>
          <w:rFonts w:hint="eastAsia"/>
        </w:rPr>
        <w:t>＋</w:t>
      </w:r>
      <w:r w:rsidR="006D6E03">
        <w:rPr>
          <w:rFonts w:hint="eastAsia"/>
        </w:rPr>
        <w:t xml:space="preserve"> </w:t>
      </w:r>
      <w:r w:rsidR="000507EC">
        <w:rPr>
          <w:rFonts w:hint="eastAsia"/>
        </w:rPr>
        <w:t>Cl</w:t>
      </w:r>
      <w:r w:rsidR="000507EC" w:rsidRPr="0067361E">
        <w:rPr>
          <w:rFonts w:hint="eastAsia"/>
          <w:vertAlign w:val="subscript"/>
        </w:rPr>
        <w:t>2</w:t>
      </w:r>
      <w:r w:rsidR="0067361E">
        <w:rPr>
          <w:rFonts w:hint="eastAsia"/>
        </w:rPr>
        <w:t xml:space="preserve">　　②　</w:t>
      </w:r>
      <w:r w:rsidR="000507EC">
        <w:rPr>
          <w:rFonts w:hint="eastAsia"/>
        </w:rPr>
        <w:t>２H</w:t>
      </w:r>
      <w:r w:rsidR="000507EC" w:rsidRPr="0067361E">
        <w:rPr>
          <w:rFonts w:hint="eastAsia"/>
          <w:vertAlign w:val="subscript"/>
        </w:rPr>
        <w:t>2</w:t>
      </w:r>
      <w:r w:rsidR="000507EC">
        <w:rPr>
          <w:rFonts w:hint="eastAsia"/>
        </w:rPr>
        <w:t>O</w:t>
      </w:r>
      <w:r w:rsidR="006D6E03">
        <w:rPr>
          <w:rFonts w:hint="eastAsia"/>
        </w:rPr>
        <w:t xml:space="preserve"> </w:t>
      </w:r>
      <w:r w:rsidR="000507EC">
        <w:rPr>
          <w:rFonts w:hint="eastAsia"/>
        </w:rPr>
        <w:t>→</w:t>
      </w:r>
      <w:r w:rsidR="006D6E03">
        <w:rPr>
          <w:rFonts w:hint="eastAsia"/>
        </w:rPr>
        <w:t xml:space="preserve"> </w:t>
      </w:r>
      <w:r w:rsidR="000507EC">
        <w:rPr>
          <w:rFonts w:hint="eastAsia"/>
        </w:rPr>
        <w:t>２H</w:t>
      </w:r>
      <w:r w:rsidR="000507EC" w:rsidRPr="0067361E">
        <w:rPr>
          <w:rFonts w:hint="eastAsia"/>
          <w:vertAlign w:val="subscript"/>
        </w:rPr>
        <w:t>2</w:t>
      </w:r>
      <w:r w:rsidR="006D6E03">
        <w:rPr>
          <w:rFonts w:hint="eastAsia"/>
        </w:rPr>
        <w:t xml:space="preserve"> </w:t>
      </w:r>
      <w:r w:rsidR="000507EC">
        <w:rPr>
          <w:rFonts w:hint="eastAsia"/>
        </w:rPr>
        <w:t>＋</w:t>
      </w:r>
      <w:r w:rsidR="000507EC" w:rsidRPr="0067361E">
        <w:rPr>
          <w:rFonts w:hint="eastAsia"/>
        </w:rPr>
        <w:t xml:space="preserve"> </w:t>
      </w:r>
      <w:r w:rsidR="000507EC">
        <w:rPr>
          <w:rFonts w:hint="eastAsia"/>
        </w:rPr>
        <w:t>O</w:t>
      </w:r>
      <w:r w:rsidR="000507EC" w:rsidRPr="0067361E">
        <w:rPr>
          <w:rFonts w:hint="eastAsia"/>
          <w:vertAlign w:val="subscript"/>
        </w:rPr>
        <w:t>2</w:t>
      </w:r>
    </w:p>
    <w:p w:rsidR="00A3462E" w:rsidRPr="00F66FB5" w:rsidRDefault="00A3462E" w:rsidP="00A3462E">
      <w:pPr>
        <w:tabs>
          <w:tab w:val="left" w:pos="400"/>
          <w:tab w:val="left" w:pos="800"/>
        </w:tabs>
        <w:ind w:leftChars="100" w:left="200"/>
        <w:jc w:val="left"/>
        <w:rPr>
          <w:rFonts w:ascii="ＭＳ ゴシック"/>
        </w:rPr>
      </w:pPr>
      <w:r w:rsidRPr="00F66FB5">
        <w:rPr>
          <w:rFonts w:ascii="ＭＳ ゴシック" w:eastAsia="ＭＳ ゴシック" w:hint="eastAsia"/>
          <w:color w:val="FFFFFF"/>
          <w:shd w:val="clear" w:color="auto" w:fill="000000"/>
        </w:rPr>
        <w:t>解説</w:t>
      </w:r>
    </w:p>
    <w:p w:rsidR="00853DCA" w:rsidRDefault="000507EC" w:rsidP="00F66FB5">
      <w:pPr>
        <w:tabs>
          <w:tab w:val="left" w:pos="400"/>
          <w:tab w:val="left" w:pos="800"/>
        </w:tabs>
        <w:ind w:leftChars="200" w:left="800" w:hangingChars="200" w:hanging="400"/>
        <w:jc w:val="left"/>
      </w:pPr>
      <w:r>
        <w:rPr>
          <w:rFonts w:hint="eastAsia"/>
        </w:rPr>
        <w:t>４</w:t>
      </w:r>
      <w:r w:rsidR="00853DCA">
        <w:rPr>
          <w:rFonts w:hint="eastAsia"/>
        </w:rPr>
        <w:t>．</w:t>
      </w:r>
      <w:r>
        <w:rPr>
          <w:rFonts w:hint="eastAsia"/>
        </w:rPr>
        <w:t>⑤　二酸化炭素や塩化ナトリウムのように，２種類以上の原子が組み合わさってできているものを化合物という。</w:t>
      </w:r>
    </w:p>
    <w:p w:rsidR="00A3462E" w:rsidRPr="000507EC" w:rsidRDefault="000507EC" w:rsidP="000603A7">
      <w:pPr>
        <w:tabs>
          <w:tab w:val="left" w:pos="400"/>
          <w:tab w:val="left" w:pos="800"/>
          <w:tab w:val="left" w:pos="2600"/>
        </w:tabs>
        <w:ind w:leftChars="200" w:left="800" w:hangingChars="200" w:hanging="400"/>
        <w:jc w:val="left"/>
      </w:pPr>
      <w:r>
        <w:rPr>
          <w:rFonts w:hint="eastAsia"/>
        </w:rPr>
        <w:t>５．化学反応式では，左辺と右辺で原子の種類と数が等しい。</w:t>
      </w:r>
    </w:p>
    <w:sectPr w:rsidR="00A3462E" w:rsidRPr="000507EC"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100F" w:rsidRDefault="0037100F" w:rsidP="00481925">
      <w:r>
        <w:separator/>
      </w:r>
    </w:p>
  </w:endnote>
  <w:endnote w:type="continuationSeparator" w:id="0">
    <w:p w:rsidR="0037100F" w:rsidRDefault="0037100F"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100F" w:rsidRDefault="0037100F" w:rsidP="00481925">
      <w:r>
        <w:separator/>
      </w:r>
    </w:p>
  </w:footnote>
  <w:footnote w:type="continuationSeparator" w:id="0">
    <w:p w:rsidR="0037100F" w:rsidRDefault="0037100F"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09F3"/>
    <w:rsid w:val="00022B97"/>
    <w:rsid w:val="00027EA1"/>
    <w:rsid w:val="000507EC"/>
    <w:rsid w:val="0005639E"/>
    <w:rsid w:val="000603A7"/>
    <w:rsid w:val="000815F5"/>
    <w:rsid w:val="00097B0E"/>
    <w:rsid w:val="000A11C0"/>
    <w:rsid w:val="000A426D"/>
    <w:rsid w:val="000C33C8"/>
    <w:rsid w:val="000D2B6E"/>
    <w:rsid w:val="001021B2"/>
    <w:rsid w:val="00103BB1"/>
    <w:rsid w:val="001141B1"/>
    <w:rsid w:val="0013351E"/>
    <w:rsid w:val="00163102"/>
    <w:rsid w:val="00173463"/>
    <w:rsid w:val="00174E54"/>
    <w:rsid w:val="001A5FB6"/>
    <w:rsid w:val="001C46ED"/>
    <w:rsid w:val="001D367D"/>
    <w:rsid w:val="001E2CE9"/>
    <w:rsid w:val="001E312C"/>
    <w:rsid w:val="00201842"/>
    <w:rsid w:val="00202D49"/>
    <w:rsid w:val="00217936"/>
    <w:rsid w:val="00223F02"/>
    <w:rsid w:val="0023122F"/>
    <w:rsid w:val="0024198C"/>
    <w:rsid w:val="0024334A"/>
    <w:rsid w:val="00267767"/>
    <w:rsid w:val="00277499"/>
    <w:rsid w:val="00283EC3"/>
    <w:rsid w:val="002C2757"/>
    <w:rsid w:val="002E6F05"/>
    <w:rsid w:val="002F12C6"/>
    <w:rsid w:val="003004DD"/>
    <w:rsid w:val="003055C6"/>
    <w:rsid w:val="00317C25"/>
    <w:rsid w:val="0033163E"/>
    <w:rsid w:val="003401EF"/>
    <w:rsid w:val="00354B79"/>
    <w:rsid w:val="0037100F"/>
    <w:rsid w:val="003728DC"/>
    <w:rsid w:val="003765BF"/>
    <w:rsid w:val="0038578D"/>
    <w:rsid w:val="00387E77"/>
    <w:rsid w:val="003A3475"/>
    <w:rsid w:val="003A5D0B"/>
    <w:rsid w:val="003B191A"/>
    <w:rsid w:val="003B4A94"/>
    <w:rsid w:val="003E12BA"/>
    <w:rsid w:val="003E13DB"/>
    <w:rsid w:val="003E4416"/>
    <w:rsid w:val="00403408"/>
    <w:rsid w:val="00436C2C"/>
    <w:rsid w:val="004778E1"/>
    <w:rsid w:val="00481925"/>
    <w:rsid w:val="0049173A"/>
    <w:rsid w:val="00492ED7"/>
    <w:rsid w:val="004A472E"/>
    <w:rsid w:val="004B15F4"/>
    <w:rsid w:val="004B2D1B"/>
    <w:rsid w:val="004C45CD"/>
    <w:rsid w:val="004C799C"/>
    <w:rsid w:val="004E2C39"/>
    <w:rsid w:val="004E36DB"/>
    <w:rsid w:val="004F5116"/>
    <w:rsid w:val="00502E94"/>
    <w:rsid w:val="005058AC"/>
    <w:rsid w:val="005142B0"/>
    <w:rsid w:val="005201F0"/>
    <w:rsid w:val="005202A5"/>
    <w:rsid w:val="00533336"/>
    <w:rsid w:val="00543B35"/>
    <w:rsid w:val="00545314"/>
    <w:rsid w:val="00550DE4"/>
    <w:rsid w:val="00551E26"/>
    <w:rsid w:val="005717F2"/>
    <w:rsid w:val="00577495"/>
    <w:rsid w:val="005A1282"/>
    <w:rsid w:val="005A3923"/>
    <w:rsid w:val="005A3B66"/>
    <w:rsid w:val="005A48F5"/>
    <w:rsid w:val="005B1476"/>
    <w:rsid w:val="005B5DF3"/>
    <w:rsid w:val="005B662D"/>
    <w:rsid w:val="005C1DCC"/>
    <w:rsid w:val="005F5434"/>
    <w:rsid w:val="005F7AEB"/>
    <w:rsid w:val="00611155"/>
    <w:rsid w:val="006263C6"/>
    <w:rsid w:val="00631C66"/>
    <w:rsid w:val="006332A9"/>
    <w:rsid w:val="00636184"/>
    <w:rsid w:val="00644E56"/>
    <w:rsid w:val="00650EA4"/>
    <w:rsid w:val="0065108F"/>
    <w:rsid w:val="00663945"/>
    <w:rsid w:val="00673615"/>
    <w:rsid w:val="0067361E"/>
    <w:rsid w:val="006A2B60"/>
    <w:rsid w:val="006A5816"/>
    <w:rsid w:val="006C22D3"/>
    <w:rsid w:val="006C5BA0"/>
    <w:rsid w:val="006D0F48"/>
    <w:rsid w:val="006D6E03"/>
    <w:rsid w:val="006E088E"/>
    <w:rsid w:val="006E4B20"/>
    <w:rsid w:val="006E6501"/>
    <w:rsid w:val="006E740C"/>
    <w:rsid w:val="00707A90"/>
    <w:rsid w:val="007225DE"/>
    <w:rsid w:val="007318CE"/>
    <w:rsid w:val="0073632D"/>
    <w:rsid w:val="00746D99"/>
    <w:rsid w:val="00754A07"/>
    <w:rsid w:val="00791D0E"/>
    <w:rsid w:val="007D5048"/>
    <w:rsid w:val="007E4869"/>
    <w:rsid w:val="007F4934"/>
    <w:rsid w:val="0080586D"/>
    <w:rsid w:val="00812943"/>
    <w:rsid w:val="00853DCA"/>
    <w:rsid w:val="00862114"/>
    <w:rsid w:val="00865D73"/>
    <w:rsid w:val="008669DE"/>
    <w:rsid w:val="00870AA8"/>
    <w:rsid w:val="00881122"/>
    <w:rsid w:val="0088569D"/>
    <w:rsid w:val="008B761A"/>
    <w:rsid w:val="008C380B"/>
    <w:rsid w:val="008C5067"/>
    <w:rsid w:val="008C62FE"/>
    <w:rsid w:val="008E44B2"/>
    <w:rsid w:val="008F4FCA"/>
    <w:rsid w:val="009056FC"/>
    <w:rsid w:val="00920D78"/>
    <w:rsid w:val="009236CE"/>
    <w:rsid w:val="00932851"/>
    <w:rsid w:val="00942E7C"/>
    <w:rsid w:val="00955D06"/>
    <w:rsid w:val="009570FC"/>
    <w:rsid w:val="0096133D"/>
    <w:rsid w:val="00966F37"/>
    <w:rsid w:val="0097165B"/>
    <w:rsid w:val="00973E98"/>
    <w:rsid w:val="00994AF3"/>
    <w:rsid w:val="00995485"/>
    <w:rsid w:val="00A167F8"/>
    <w:rsid w:val="00A226CC"/>
    <w:rsid w:val="00A3462E"/>
    <w:rsid w:val="00A35560"/>
    <w:rsid w:val="00A4195F"/>
    <w:rsid w:val="00A44F7D"/>
    <w:rsid w:val="00A470D6"/>
    <w:rsid w:val="00A512B9"/>
    <w:rsid w:val="00A53C6E"/>
    <w:rsid w:val="00A61A82"/>
    <w:rsid w:val="00A660BD"/>
    <w:rsid w:val="00A75642"/>
    <w:rsid w:val="00A8506B"/>
    <w:rsid w:val="00AA09B8"/>
    <w:rsid w:val="00AA3124"/>
    <w:rsid w:val="00AA5615"/>
    <w:rsid w:val="00AB7B99"/>
    <w:rsid w:val="00AC590A"/>
    <w:rsid w:val="00AD0BC2"/>
    <w:rsid w:val="00AD117F"/>
    <w:rsid w:val="00AE53C6"/>
    <w:rsid w:val="00AE6A7F"/>
    <w:rsid w:val="00AE6A8D"/>
    <w:rsid w:val="00AF227D"/>
    <w:rsid w:val="00B211D0"/>
    <w:rsid w:val="00B211D2"/>
    <w:rsid w:val="00B33509"/>
    <w:rsid w:val="00B3367A"/>
    <w:rsid w:val="00B33953"/>
    <w:rsid w:val="00B356DF"/>
    <w:rsid w:val="00B42057"/>
    <w:rsid w:val="00B46789"/>
    <w:rsid w:val="00B507F7"/>
    <w:rsid w:val="00B74DF6"/>
    <w:rsid w:val="00B752A0"/>
    <w:rsid w:val="00BB1AF5"/>
    <w:rsid w:val="00BB35F6"/>
    <w:rsid w:val="00BC792D"/>
    <w:rsid w:val="00BE3581"/>
    <w:rsid w:val="00BF307B"/>
    <w:rsid w:val="00BF32BA"/>
    <w:rsid w:val="00C06445"/>
    <w:rsid w:val="00C10651"/>
    <w:rsid w:val="00C249FE"/>
    <w:rsid w:val="00C256B1"/>
    <w:rsid w:val="00C46DF9"/>
    <w:rsid w:val="00C56D7D"/>
    <w:rsid w:val="00C75797"/>
    <w:rsid w:val="00CE11B4"/>
    <w:rsid w:val="00CE30FD"/>
    <w:rsid w:val="00CE3D73"/>
    <w:rsid w:val="00CF1B2B"/>
    <w:rsid w:val="00CF608C"/>
    <w:rsid w:val="00D132CA"/>
    <w:rsid w:val="00D21E35"/>
    <w:rsid w:val="00D35D1E"/>
    <w:rsid w:val="00D74AEF"/>
    <w:rsid w:val="00DA3167"/>
    <w:rsid w:val="00DA44BC"/>
    <w:rsid w:val="00DC7C13"/>
    <w:rsid w:val="00DD48A5"/>
    <w:rsid w:val="00DE3338"/>
    <w:rsid w:val="00DF38D1"/>
    <w:rsid w:val="00E11F74"/>
    <w:rsid w:val="00E32AD3"/>
    <w:rsid w:val="00E435E7"/>
    <w:rsid w:val="00E46F84"/>
    <w:rsid w:val="00E77ADA"/>
    <w:rsid w:val="00E91378"/>
    <w:rsid w:val="00EA0E35"/>
    <w:rsid w:val="00EB0B72"/>
    <w:rsid w:val="00EC65E7"/>
    <w:rsid w:val="00ED2BEB"/>
    <w:rsid w:val="00ED68CB"/>
    <w:rsid w:val="00F04686"/>
    <w:rsid w:val="00F07ECF"/>
    <w:rsid w:val="00F125F7"/>
    <w:rsid w:val="00F242AC"/>
    <w:rsid w:val="00F2493F"/>
    <w:rsid w:val="00F565E6"/>
    <w:rsid w:val="00F57AF7"/>
    <w:rsid w:val="00F66FB5"/>
    <w:rsid w:val="00F725E7"/>
    <w:rsid w:val="00F819E7"/>
    <w:rsid w:val="00FA323A"/>
    <w:rsid w:val="00FB7092"/>
    <w:rsid w:val="00FD5B6D"/>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ACEFE0ED-279A-4C24-AA2B-A51B745731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table" w:styleId="aa">
    <w:name w:val="Table Grid"/>
    <w:basedOn w:val="a1"/>
    <w:uiPriority w:val="59"/>
    <w:rsid w:val="005A39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Balloon Text"/>
    <w:basedOn w:val="a"/>
    <w:link w:val="ac"/>
    <w:uiPriority w:val="99"/>
    <w:semiHidden/>
    <w:unhideWhenUsed/>
    <w:rsid w:val="00BB35F6"/>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BB35F6"/>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F674C0-A6A4-4359-AD04-9CC0A275C0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385</Words>
  <Characters>2199</Characters>
  <Application>Microsoft Office Word</Application>
  <DocSecurity>0</DocSecurity>
  <Lines>18</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2579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2011-10-15T09:27:00Z</cp:lastPrinted>
  <dcterms:created xsi:type="dcterms:W3CDTF">2013-12-02T08:12:00Z</dcterms:created>
  <dcterms:modified xsi:type="dcterms:W3CDTF">2013-12-02T08:12:00Z</dcterms:modified>
  <cp:category/>
</cp:coreProperties>
</file>